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6E8E5" w14:textId="77777777" w:rsidR="005B7F18" w:rsidRPr="00647450" w:rsidRDefault="005B7F18" w:rsidP="005B7F18">
      <w:pPr>
        <w:spacing w:line="400" w:lineRule="exact"/>
        <w:rPr>
          <w:rFonts w:ascii="HG丸ｺﾞｼｯｸM-PRO" w:eastAsia="HG丸ｺﾞｼｯｸM-PRO" w:hAnsi="ＭＳ ゴシック"/>
        </w:rPr>
      </w:pPr>
      <w:r w:rsidRPr="00647450">
        <w:rPr>
          <w:rFonts w:ascii="HG丸ｺﾞｼｯｸM-PRO" w:eastAsia="HG丸ｺﾞｼｯｸM-PRO" w:hAnsi="ＭＳ ゴシック" w:hint="eastAsia"/>
        </w:rPr>
        <w:t xml:space="preserve">かごしま環境未来館行き　　　　　　　　　　　　　　　　　　　</w:t>
      </w:r>
      <w:r w:rsidRPr="00647450">
        <w:rPr>
          <w:rFonts w:ascii="HG丸ｺﾞｼｯｸM-PRO" w:eastAsia="HG丸ｺﾞｼｯｸM-PRO" w:hAnsi="ＭＳ ゴシック" w:hint="eastAsia"/>
          <w:w w:val="150"/>
          <w:sz w:val="32"/>
          <w:szCs w:val="32"/>
        </w:rPr>
        <w:t>FAX送付状</w:t>
      </w:r>
    </w:p>
    <w:p w14:paraId="31218CBC" w14:textId="77777777" w:rsidR="005B7F18" w:rsidRPr="00647450" w:rsidRDefault="005B7F18" w:rsidP="005B7F18">
      <w:pPr>
        <w:spacing w:line="400" w:lineRule="exact"/>
        <w:rPr>
          <w:rFonts w:ascii="HG丸ｺﾞｼｯｸM-PRO" w:eastAsia="HG丸ｺﾞｼｯｸM-PRO" w:hAnsi="ＭＳ ゴシック"/>
        </w:rPr>
      </w:pPr>
      <w:r w:rsidRPr="00647450">
        <w:rPr>
          <w:rFonts w:ascii="HG丸ｺﾞｼｯｸM-PRO" w:eastAsia="HG丸ｺﾞｼｯｸM-PRO" w:hAnsi="ＭＳ ゴシック" w:hint="eastAsia"/>
          <w:w w:val="80"/>
          <w:sz w:val="32"/>
          <w:szCs w:val="32"/>
          <w:u w:val="double"/>
        </w:rPr>
        <w:t xml:space="preserve">FAX: </w:t>
      </w:r>
      <w:r w:rsidR="00647450" w:rsidRPr="00647450">
        <w:rPr>
          <w:rFonts w:ascii="HG丸ｺﾞｼｯｸM-PRO" w:eastAsia="HG丸ｺﾞｼｯｸM-PRO" w:hAnsi="ＭＳ ゴシック" w:hint="eastAsia"/>
          <w:w w:val="80"/>
          <w:sz w:val="32"/>
          <w:szCs w:val="32"/>
          <w:u w:val="double"/>
        </w:rPr>
        <w:t>099-806-8000</w:t>
      </w:r>
      <w:r w:rsidRPr="00647450">
        <w:rPr>
          <w:rFonts w:ascii="HG丸ｺﾞｼｯｸM-PRO" w:eastAsia="HG丸ｺﾞｼｯｸM-PRO" w:hAnsi="ＭＳ ゴシック" w:hint="eastAsia"/>
        </w:rPr>
        <w:t xml:space="preserve">　　　　　　　　</w:t>
      </w:r>
      <w:r w:rsidR="00647450">
        <w:rPr>
          <w:rFonts w:ascii="HG丸ｺﾞｼｯｸM-PRO" w:eastAsia="HG丸ｺﾞｼｯｸM-PRO" w:hAnsi="ＭＳ ゴシック" w:hint="eastAsia"/>
        </w:rPr>
        <w:t xml:space="preserve">　</w:t>
      </w:r>
      <w:r w:rsidRPr="00647450">
        <w:rPr>
          <w:rFonts w:ascii="HG丸ｺﾞｼｯｸM-PRO" w:eastAsia="HG丸ｺﾞｼｯｸM-PRO" w:hAnsi="ＭＳ ゴシック" w:hint="eastAsia"/>
        </w:rPr>
        <w:t xml:space="preserve">　　　　　　　(</w:t>
      </w:r>
      <w:r w:rsidR="009603CC">
        <w:rPr>
          <w:rFonts w:ascii="HG丸ｺﾞｼｯｸM-PRO" w:eastAsia="HG丸ｺﾞｼｯｸM-PRO" w:hAnsi="ＭＳ ゴシック" w:hint="eastAsia"/>
        </w:rPr>
        <w:t>令和</w:t>
      </w:r>
      <w:r w:rsidRPr="00647450">
        <w:rPr>
          <w:rFonts w:ascii="HG丸ｺﾞｼｯｸM-PRO" w:eastAsia="HG丸ｺﾞｼｯｸM-PRO" w:hAnsi="ＭＳ ゴシック" w:hint="eastAsia"/>
        </w:rPr>
        <w:t xml:space="preserve">　　年　　月　　日送信)</w:t>
      </w:r>
    </w:p>
    <w:p w14:paraId="6F20D64B" w14:textId="77777777" w:rsidR="005B7F18" w:rsidRPr="00647450" w:rsidRDefault="005B7F18" w:rsidP="008641B9">
      <w:pPr>
        <w:spacing w:line="180" w:lineRule="exact"/>
        <w:rPr>
          <w:rFonts w:ascii="HG丸ｺﾞｼｯｸM-PRO" w:eastAsia="HG丸ｺﾞｼｯｸM-PRO" w:hAnsi="さなフォン悠"/>
        </w:rPr>
      </w:pPr>
    </w:p>
    <w:p w14:paraId="59C9FED2" w14:textId="77777777" w:rsidR="00F74A33" w:rsidRPr="004172DB" w:rsidRDefault="004172DB" w:rsidP="004172DB">
      <w:pPr>
        <w:jc w:val="center"/>
        <w:rPr>
          <w:rFonts w:ascii="HG丸ｺﾞｼｯｸM-PRO" w:eastAsia="HG丸ｺﾞｼｯｸM-PRO" w:hAnsi="さなフォン悠"/>
          <w:sz w:val="28"/>
          <w:szCs w:val="28"/>
        </w:rPr>
      </w:pPr>
      <w:r w:rsidRPr="004172DB">
        <w:rPr>
          <w:rFonts w:ascii="HG丸ｺﾞｼｯｸM-PRO" w:eastAsia="HG丸ｺﾞｼｯｸM-PRO" w:hAnsi="さなフォン悠" w:hint="eastAsia"/>
          <w:sz w:val="28"/>
          <w:szCs w:val="28"/>
        </w:rPr>
        <w:t>○●</w:t>
      </w:r>
      <w:r w:rsidR="005B7F18">
        <w:rPr>
          <w:rFonts w:ascii="HG丸ｺﾞｼｯｸM-PRO" w:eastAsia="HG丸ｺﾞｼｯｸM-PRO" w:hAnsi="さなフォン悠" w:hint="eastAsia"/>
          <w:sz w:val="28"/>
          <w:szCs w:val="28"/>
        </w:rPr>
        <w:t>かごしま環境未来館</w:t>
      </w:r>
      <w:r w:rsidR="00F74A33" w:rsidRPr="004172DB">
        <w:rPr>
          <w:rFonts w:ascii="HG丸ｺﾞｼｯｸM-PRO" w:eastAsia="HG丸ｺﾞｼｯｸM-PRO" w:hAnsi="さなフォン悠" w:hint="eastAsia"/>
          <w:sz w:val="28"/>
          <w:szCs w:val="28"/>
        </w:rPr>
        <w:t>団体見学</w:t>
      </w:r>
      <w:r w:rsidR="005B7F18">
        <w:rPr>
          <w:rFonts w:ascii="HG丸ｺﾞｼｯｸM-PRO" w:eastAsia="HG丸ｺﾞｼｯｸM-PRO" w:hAnsi="さなフォン悠" w:hint="eastAsia"/>
          <w:sz w:val="28"/>
          <w:szCs w:val="28"/>
        </w:rPr>
        <w:t>申込</w:t>
      </w:r>
      <w:r w:rsidR="00F74A33" w:rsidRPr="004172DB">
        <w:rPr>
          <w:rFonts w:ascii="HG丸ｺﾞｼｯｸM-PRO" w:eastAsia="HG丸ｺﾞｼｯｸM-PRO" w:hAnsi="さなフォン悠" w:hint="eastAsia"/>
          <w:sz w:val="28"/>
          <w:szCs w:val="28"/>
        </w:rPr>
        <w:t>シート</w:t>
      </w:r>
      <w:r w:rsidRPr="004172DB">
        <w:rPr>
          <w:rFonts w:ascii="HG丸ｺﾞｼｯｸM-PRO" w:eastAsia="HG丸ｺﾞｼｯｸM-PRO" w:hAnsi="さなフォン悠" w:hint="eastAsia"/>
          <w:sz w:val="28"/>
          <w:szCs w:val="28"/>
        </w:rPr>
        <w:t>●○</w:t>
      </w: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2977"/>
        <w:gridCol w:w="1134"/>
        <w:gridCol w:w="1559"/>
        <w:gridCol w:w="2408"/>
      </w:tblGrid>
      <w:tr w:rsidR="004172DB" w:rsidRPr="00AB11D4" w14:paraId="1BC415F9" w14:textId="77777777" w:rsidTr="007278F0">
        <w:trPr>
          <w:trHeight w:val="851"/>
          <w:jc w:val="center"/>
        </w:trPr>
        <w:tc>
          <w:tcPr>
            <w:tcW w:w="1798" w:type="dxa"/>
            <w:tcBorders>
              <w:top w:val="single" w:sz="36" w:space="0" w:color="auto"/>
              <w:left w:val="single" w:sz="3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54196A1" w14:textId="77777777" w:rsidR="004172DB" w:rsidRPr="00AB11D4" w:rsidRDefault="004172DB" w:rsidP="00AB11D4">
            <w:pPr>
              <w:jc w:val="center"/>
              <w:rPr>
                <w:rFonts w:ascii="HG丸ｺﾞｼｯｸM-PRO" w:eastAsia="HG丸ｺﾞｼｯｸM-PRO" w:hAnsi="さなフォン悠"/>
                <w:sz w:val="24"/>
                <w:szCs w:val="24"/>
              </w:rPr>
            </w:pPr>
            <w:r w:rsidRPr="00AB11D4"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>学校・団体名</w:t>
            </w:r>
          </w:p>
        </w:tc>
        <w:tc>
          <w:tcPr>
            <w:tcW w:w="8078" w:type="dxa"/>
            <w:gridSpan w:val="4"/>
            <w:tcBorders>
              <w:top w:val="single" w:sz="36" w:space="0" w:color="auto"/>
              <w:bottom w:val="dashSmallGap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03C7E3F" w14:textId="77777777" w:rsidR="004172DB" w:rsidRPr="00AB11D4" w:rsidRDefault="00B70481" w:rsidP="00AB11D4">
            <w:pPr>
              <w:jc w:val="right"/>
              <w:rPr>
                <w:rFonts w:ascii="HG丸ｺﾞｼｯｸM-PRO" w:eastAsia="HG丸ｺﾞｼｯｸM-PRO" w:hAnsi="さなフォン悠"/>
                <w:sz w:val="24"/>
                <w:szCs w:val="24"/>
              </w:rPr>
            </w:pPr>
            <w:r w:rsidRPr="00AB11D4"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>（　　　　　年生）</w:t>
            </w:r>
          </w:p>
        </w:tc>
      </w:tr>
      <w:tr w:rsidR="00DD3B69" w:rsidRPr="00AB11D4" w14:paraId="728A54B9" w14:textId="77777777" w:rsidTr="00593181">
        <w:trPr>
          <w:trHeight w:val="639"/>
          <w:jc w:val="center"/>
        </w:trPr>
        <w:tc>
          <w:tcPr>
            <w:tcW w:w="1798" w:type="dxa"/>
            <w:tcBorders>
              <w:top w:val="dashSmallGap" w:sz="4" w:space="0" w:color="auto"/>
              <w:left w:val="single" w:sz="3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875D19" w14:textId="77777777" w:rsidR="00DD3B69" w:rsidRDefault="00DD3B69" w:rsidP="00AB11D4">
            <w:pPr>
              <w:jc w:val="center"/>
              <w:rPr>
                <w:rFonts w:ascii="HG丸ｺﾞｼｯｸM-PRO" w:eastAsia="HG丸ｺﾞｼｯｸM-PRO" w:hAnsi="さなフォン悠"/>
                <w:sz w:val="24"/>
                <w:szCs w:val="24"/>
              </w:rPr>
            </w:pPr>
            <w:r w:rsidRPr="00AB11D4"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>担任</w:t>
            </w:r>
            <w:r w:rsidR="00386C0A"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>・</w:t>
            </w:r>
            <w:r w:rsidRPr="00AB11D4"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>担当者</w:t>
            </w:r>
          </w:p>
          <w:p w14:paraId="4C8BB830" w14:textId="0D7D2FFD" w:rsidR="00386C0A" w:rsidRPr="00AB11D4" w:rsidRDefault="00386C0A" w:rsidP="00AB11D4">
            <w:pPr>
              <w:jc w:val="center"/>
              <w:rPr>
                <w:rFonts w:ascii="HG丸ｺﾞｼｯｸM-PRO" w:eastAsia="HG丸ｺﾞｼｯｸM-PRO" w:hAnsi="さなフォン悠"/>
                <w:sz w:val="24"/>
                <w:szCs w:val="24"/>
              </w:rPr>
            </w:pPr>
            <w:r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>（役職）</w:t>
            </w:r>
          </w:p>
        </w:tc>
        <w:tc>
          <w:tcPr>
            <w:tcW w:w="8078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36" w:space="0" w:color="auto"/>
            </w:tcBorders>
            <w:shd w:val="clear" w:color="auto" w:fill="auto"/>
            <w:vAlign w:val="bottom"/>
          </w:tcPr>
          <w:p w14:paraId="416C21FA" w14:textId="00A900B6" w:rsidR="00055E7E" w:rsidRDefault="00055E7E" w:rsidP="00593181">
            <w:pPr>
              <w:ind w:firstLineChars="1800" w:firstLine="4427"/>
              <w:jc w:val="right"/>
              <w:rPr>
                <w:rFonts w:ascii="HG丸ｺﾞｼｯｸM-PRO" w:eastAsia="HG丸ｺﾞｼｯｸM-PRO" w:hAnsi="さなフォン悠"/>
                <w:sz w:val="16"/>
                <w:szCs w:val="16"/>
              </w:rPr>
            </w:pPr>
            <w:r w:rsidRPr="00AB11D4"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 xml:space="preserve">（　　　</w:t>
            </w:r>
            <w:r w:rsidR="00593181"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 xml:space="preserve">　</w:t>
            </w:r>
            <w:r w:rsidRPr="00AB11D4"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 xml:space="preserve">　　　　　　 </w:t>
            </w:r>
            <w:r w:rsidRPr="00AB11D4"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>）</w:t>
            </w:r>
          </w:p>
          <w:p w14:paraId="625BB061" w14:textId="52E01E98" w:rsidR="007278F0" w:rsidRPr="00AB11D4" w:rsidRDefault="00386C0A" w:rsidP="00593181">
            <w:pPr>
              <w:ind w:right="27"/>
              <w:jc w:val="right"/>
              <w:rPr>
                <w:rFonts w:ascii="HG丸ｺﾞｼｯｸM-PRO" w:eastAsia="HG丸ｺﾞｼｯｸM-PRO" w:hAnsi="さなフォン悠"/>
                <w:sz w:val="16"/>
                <w:szCs w:val="16"/>
              </w:rPr>
            </w:pPr>
            <w:r w:rsidRPr="00386C0A">
              <w:rPr>
                <w:rFonts w:ascii="HG丸ｺﾞｼｯｸM-PRO" w:eastAsia="HG丸ｺﾞｼｯｸM-PRO" w:hAnsi="さなフォン悠" w:hint="eastAsia"/>
                <w:sz w:val="14"/>
                <w:szCs w:val="14"/>
              </w:rPr>
              <w:t>※こ</w:t>
            </w:r>
            <w:r w:rsidR="007278F0" w:rsidRPr="00386C0A">
              <w:rPr>
                <w:rFonts w:ascii="HG丸ｺﾞｼｯｸM-PRO" w:eastAsia="HG丸ｺﾞｼｯｸM-PRO" w:hAnsi="さなフォン悠" w:hint="eastAsia"/>
                <w:sz w:val="14"/>
                <w:szCs w:val="14"/>
              </w:rPr>
              <w:t>ちらからお電話でご連絡させていただく際に必要な役職</w:t>
            </w:r>
            <w:r w:rsidR="00055E7E">
              <w:rPr>
                <w:rFonts w:ascii="HG丸ｺﾞｼｯｸM-PRO" w:eastAsia="HG丸ｺﾞｼｯｸM-PRO" w:hAnsi="さなフォン悠" w:hint="eastAsia"/>
                <w:sz w:val="14"/>
                <w:szCs w:val="14"/>
              </w:rPr>
              <w:t>名</w:t>
            </w:r>
            <w:r w:rsidR="007D2B0C">
              <w:rPr>
                <w:rFonts w:ascii="HG丸ｺﾞｼｯｸM-PRO" w:eastAsia="HG丸ｺﾞｼｯｸM-PRO" w:hAnsi="さなフォン悠" w:hint="eastAsia"/>
                <w:sz w:val="14"/>
                <w:szCs w:val="14"/>
              </w:rPr>
              <w:t>等</w:t>
            </w:r>
            <w:r w:rsidRPr="00386C0A">
              <w:rPr>
                <w:rFonts w:ascii="HG丸ｺﾞｼｯｸM-PRO" w:eastAsia="HG丸ｺﾞｼｯｸM-PRO" w:hAnsi="さなフォン悠" w:hint="eastAsia"/>
                <w:sz w:val="14"/>
                <w:szCs w:val="14"/>
              </w:rPr>
              <w:t>がございました</w:t>
            </w:r>
            <w:r w:rsidR="00055E7E">
              <w:rPr>
                <w:rFonts w:ascii="HG丸ｺﾞｼｯｸM-PRO" w:eastAsia="HG丸ｺﾞｼｯｸM-PRO" w:hAnsi="さなフォン悠" w:hint="eastAsia"/>
                <w:sz w:val="14"/>
                <w:szCs w:val="14"/>
              </w:rPr>
              <w:t>ら併せて</w:t>
            </w:r>
            <w:r w:rsidRPr="00386C0A">
              <w:rPr>
                <w:rFonts w:ascii="HG丸ｺﾞｼｯｸM-PRO" w:eastAsia="HG丸ｺﾞｼｯｸM-PRO" w:hAnsi="さなフォン悠" w:hint="eastAsia"/>
                <w:sz w:val="14"/>
                <w:szCs w:val="14"/>
              </w:rPr>
              <w:t>ご記入ください</w:t>
            </w:r>
            <w:r w:rsidR="00332AD1">
              <w:rPr>
                <w:rFonts w:ascii="HG丸ｺﾞｼｯｸM-PRO" w:eastAsia="HG丸ｺﾞｼｯｸM-PRO" w:hAnsi="さなフォン悠" w:hint="eastAsia"/>
                <w:sz w:val="14"/>
                <w:szCs w:val="14"/>
              </w:rPr>
              <w:t>。</w:t>
            </w:r>
          </w:p>
        </w:tc>
      </w:tr>
      <w:tr w:rsidR="007278F0" w:rsidRPr="00AB11D4" w14:paraId="55D35F73" w14:textId="77777777" w:rsidTr="007278F0">
        <w:trPr>
          <w:trHeight w:val="737"/>
          <w:jc w:val="center"/>
        </w:trPr>
        <w:tc>
          <w:tcPr>
            <w:tcW w:w="1798" w:type="dxa"/>
            <w:tcBorders>
              <w:top w:val="dashSmallGap" w:sz="4" w:space="0" w:color="auto"/>
              <w:left w:val="single" w:sz="3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FE13518" w14:textId="120C5556" w:rsidR="004169E0" w:rsidRPr="00AB11D4" w:rsidRDefault="004169E0" w:rsidP="00AB11D4">
            <w:pPr>
              <w:jc w:val="center"/>
              <w:rPr>
                <w:rFonts w:ascii="HG丸ｺﾞｼｯｸM-PRO" w:eastAsia="HG丸ｺﾞｼｯｸM-PRO" w:hAnsi="さなフォン悠"/>
                <w:w w:val="90"/>
              </w:rPr>
            </w:pPr>
            <w:r w:rsidRPr="00AB11D4"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>電話番号</w:t>
            </w: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6113" w14:textId="77777777" w:rsidR="004169E0" w:rsidRDefault="004169E0" w:rsidP="00CF43EF">
            <w:pPr>
              <w:rPr>
                <w:rFonts w:ascii="HG丸ｺﾞｼｯｸM-PRO" w:eastAsia="HG丸ｺﾞｼｯｸM-PRO" w:hAnsi="さなフォン悠"/>
                <w:sz w:val="16"/>
                <w:szCs w:val="16"/>
              </w:rPr>
            </w:pPr>
            <w:r w:rsidRPr="00AB11D4">
              <w:rPr>
                <w:rFonts w:ascii="HG丸ｺﾞｼｯｸM-PRO" w:eastAsia="HG丸ｺﾞｼｯｸM-PRO" w:hAnsi="さなフォン悠" w:hint="eastAsia"/>
                <w:sz w:val="16"/>
                <w:szCs w:val="16"/>
              </w:rPr>
              <w:t>自宅</w:t>
            </w:r>
            <w:r w:rsidR="00CF43EF">
              <w:rPr>
                <w:rFonts w:ascii="HG丸ｺﾞｼｯｸM-PRO" w:eastAsia="HG丸ｺﾞｼｯｸM-PRO" w:hAnsi="さなフォン悠" w:hint="eastAsia"/>
                <w:sz w:val="16"/>
                <w:szCs w:val="16"/>
              </w:rPr>
              <w:t xml:space="preserve"> </w:t>
            </w:r>
            <w:r w:rsidRPr="00AB11D4">
              <w:rPr>
                <w:rFonts w:ascii="HG丸ｺﾞｼｯｸM-PRO" w:eastAsia="HG丸ｺﾞｼｯｸM-PRO" w:hAnsi="さなフォン悠" w:hint="eastAsia"/>
                <w:sz w:val="16"/>
                <w:szCs w:val="16"/>
              </w:rPr>
              <w:t>・</w:t>
            </w:r>
            <w:r w:rsidR="00CF43EF">
              <w:rPr>
                <w:rFonts w:ascii="HG丸ｺﾞｼｯｸM-PRO" w:eastAsia="HG丸ｺﾞｼｯｸM-PRO" w:hAnsi="さなフォン悠" w:hint="eastAsia"/>
                <w:sz w:val="16"/>
                <w:szCs w:val="16"/>
              </w:rPr>
              <w:t xml:space="preserve"> </w:t>
            </w:r>
            <w:r w:rsidRPr="00AB11D4">
              <w:rPr>
                <w:rFonts w:ascii="HG丸ｺﾞｼｯｸM-PRO" w:eastAsia="HG丸ｺﾞｼｯｸM-PRO" w:hAnsi="さなフォン悠" w:hint="eastAsia"/>
                <w:sz w:val="16"/>
                <w:szCs w:val="16"/>
              </w:rPr>
              <w:t>職場</w:t>
            </w:r>
            <w:r w:rsidR="00CF43EF">
              <w:rPr>
                <w:rFonts w:ascii="HG丸ｺﾞｼｯｸM-PRO" w:eastAsia="HG丸ｺﾞｼｯｸM-PRO" w:hAnsi="さなフォン悠" w:hint="eastAsia"/>
                <w:sz w:val="16"/>
                <w:szCs w:val="16"/>
              </w:rPr>
              <w:t xml:space="preserve"> </w:t>
            </w:r>
            <w:r w:rsidRPr="00AB11D4">
              <w:rPr>
                <w:rFonts w:ascii="HG丸ｺﾞｼｯｸM-PRO" w:eastAsia="HG丸ｺﾞｼｯｸM-PRO" w:hAnsi="さなフォン悠" w:hint="eastAsia"/>
                <w:sz w:val="16"/>
                <w:szCs w:val="16"/>
              </w:rPr>
              <w:t>・</w:t>
            </w:r>
            <w:r w:rsidR="00CF43EF">
              <w:rPr>
                <w:rFonts w:ascii="HG丸ｺﾞｼｯｸM-PRO" w:eastAsia="HG丸ｺﾞｼｯｸM-PRO" w:hAnsi="さなフォン悠" w:hint="eastAsia"/>
                <w:sz w:val="16"/>
                <w:szCs w:val="16"/>
              </w:rPr>
              <w:t xml:space="preserve"> </w:t>
            </w:r>
            <w:r w:rsidRPr="00AB11D4">
              <w:rPr>
                <w:rFonts w:ascii="HG丸ｺﾞｼｯｸM-PRO" w:eastAsia="HG丸ｺﾞｼｯｸM-PRO" w:hAnsi="さなフォン悠" w:hint="eastAsia"/>
                <w:sz w:val="16"/>
                <w:szCs w:val="16"/>
              </w:rPr>
              <w:t>その他</w:t>
            </w:r>
            <w:r w:rsidR="00CF43EF">
              <w:rPr>
                <w:rFonts w:ascii="HG丸ｺﾞｼｯｸM-PRO" w:eastAsia="HG丸ｺﾞｼｯｸM-PRO" w:hAnsi="さなフォン悠" w:hint="eastAsia"/>
                <w:sz w:val="16"/>
                <w:szCs w:val="16"/>
              </w:rPr>
              <w:t>(</w:t>
            </w:r>
            <w:r w:rsidRPr="00AB11D4">
              <w:rPr>
                <w:rFonts w:ascii="HG丸ｺﾞｼｯｸM-PRO" w:eastAsia="HG丸ｺﾞｼｯｸM-PRO" w:hAnsi="さなフォン悠" w:hint="eastAsia"/>
                <w:sz w:val="16"/>
                <w:szCs w:val="16"/>
              </w:rPr>
              <w:t xml:space="preserve">　</w:t>
            </w:r>
            <w:r w:rsidR="00CF43EF">
              <w:rPr>
                <w:rFonts w:ascii="HG丸ｺﾞｼｯｸM-PRO" w:eastAsia="HG丸ｺﾞｼｯｸM-PRO" w:hAnsi="さなフォン悠" w:hint="eastAsia"/>
                <w:sz w:val="16"/>
                <w:szCs w:val="16"/>
              </w:rPr>
              <w:t xml:space="preserve"> </w:t>
            </w:r>
            <w:r w:rsidR="00CF43EF">
              <w:rPr>
                <w:rFonts w:ascii="HG丸ｺﾞｼｯｸM-PRO" w:eastAsia="HG丸ｺﾞｼｯｸM-PRO" w:hAnsi="さなフォン悠"/>
                <w:sz w:val="16"/>
                <w:szCs w:val="16"/>
              </w:rPr>
              <w:t xml:space="preserve">    </w:t>
            </w:r>
            <w:r w:rsidRPr="00AB11D4">
              <w:rPr>
                <w:rFonts w:ascii="HG丸ｺﾞｼｯｸM-PRO" w:eastAsia="HG丸ｺﾞｼｯｸM-PRO" w:hAnsi="さなフォン悠" w:hint="eastAsia"/>
                <w:sz w:val="16"/>
                <w:szCs w:val="16"/>
              </w:rPr>
              <w:t xml:space="preserve">　</w:t>
            </w:r>
            <w:r w:rsidR="00CF43EF">
              <w:rPr>
                <w:rFonts w:ascii="HG丸ｺﾞｼｯｸM-PRO" w:eastAsia="HG丸ｺﾞｼｯｸM-PRO" w:hAnsi="さなフォン悠" w:hint="eastAsia"/>
                <w:sz w:val="16"/>
                <w:szCs w:val="16"/>
              </w:rPr>
              <w:t>)</w:t>
            </w:r>
            <w:r>
              <w:rPr>
                <w:rFonts w:ascii="HG丸ｺﾞｼｯｸM-PRO" w:eastAsia="HG丸ｺﾞｼｯｸM-PRO" w:hAnsi="さなフォン悠" w:hint="eastAsia"/>
                <w:sz w:val="16"/>
                <w:szCs w:val="16"/>
              </w:rPr>
              <w:t xml:space="preserve">　　　</w:t>
            </w:r>
          </w:p>
          <w:p w14:paraId="1CE41C40" w14:textId="79152871" w:rsidR="00CF43EF" w:rsidRDefault="00CF43EF" w:rsidP="00CF43EF">
            <w:pPr>
              <w:rPr>
                <w:rFonts w:ascii="HG丸ｺﾞｼｯｸM-PRO" w:eastAsia="HG丸ｺﾞｼｯｸM-PRO" w:hAnsi="さなフォン悠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CF60" w14:textId="77777777" w:rsidR="004169E0" w:rsidRDefault="004169E0" w:rsidP="00DD3B69">
            <w:pPr>
              <w:jc w:val="center"/>
              <w:rPr>
                <w:rFonts w:ascii="HG丸ｺﾞｼｯｸM-PRO" w:eastAsia="HG丸ｺﾞｼｯｸM-PRO" w:hAnsi="さなフォン悠"/>
                <w:w w:val="90"/>
              </w:rPr>
            </w:pPr>
            <w:r w:rsidRPr="00AB11D4">
              <w:rPr>
                <w:rFonts w:ascii="HG丸ｺﾞｼｯｸM-PRO" w:eastAsia="HG丸ｺﾞｼｯｸM-PRO" w:hAnsi="さなフォン悠" w:hint="eastAsia"/>
                <w:w w:val="90"/>
              </w:rPr>
              <w:t>連絡希望</w:t>
            </w:r>
          </w:p>
          <w:p w14:paraId="6E6025B3" w14:textId="550BD5D2" w:rsidR="004169E0" w:rsidRPr="00AB11D4" w:rsidRDefault="004169E0" w:rsidP="00DD3B69">
            <w:pPr>
              <w:jc w:val="center"/>
              <w:rPr>
                <w:rFonts w:ascii="HG丸ｺﾞｼｯｸM-PRO" w:eastAsia="HG丸ｺﾞｼｯｸM-PRO" w:hAnsi="さなフォン悠"/>
                <w:sz w:val="24"/>
                <w:szCs w:val="24"/>
              </w:rPr>
            </w:pPr>
            <w:r w:rsidRPr="00AB11D4">
              <w:rPr>
                <w:rFonts w:ascii="HG丸ｺﾞｼｯｸM-PRO" w:eastAsia="HG丸ｺﾞｼｯｸM-PRO" w:hAnsi="さなフォン悠" w:hint="eastAsia"/>
                <w:w w:val="90"/>
              </w:rPr>
              <w:t>の時間帯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281DDC" w14:textId="1E2B5365" w:rsidR="004169E0" w:rsidRDefault="004169E0" w:rsidP="004169E0">
            <w:pPr>
              <w:rPr>
                <w:rFonts w:ascii="HG丸ｺﾞｼｯｸM-PRO" w:eastAsia="HG丸ｺﾞｼｯｸM-PRO" w:hAnsi="さなフォン悠"/>
                <w:sz w:val="18"/>
                <w:szCs w:val="18"/>
              </w:rPr>
            </w:pPr>
            <w:r w:rsidRPr="00DD3B69">
              <w:rPr>
                <w:rFonts w:ascii="HG丸ｺﾞｼｯｸM-PRO" w:eastAsia="HG丸ｺﾞｼｯｸM-PRO" w:hAnsi="さなフォン悠" w:hint="eastAsia"/>
                <w:sz w:val="18"/>
                <w:szCs w:val="18"/>
              </w:rPr>
              <w:t>いつでも可</w:t>
            </w:r>
            <w:r>
              <w:rPr>
                <w:rFonts w:ascii="HG丸ｺﾞｼｯｸM-PRO" w:eastAsia="HG丸ｺﾞｼｯｸM-PRO" w:hAnsi="さなフォン悠" w:hint="eastAsia"/>
                <w:sz w:val="18"/>
                <w:szCs w:val="18"/>
              </w:rPr>
              <w:t xml:space="preserve">  ・ </w:t>
            </w:r>
          </w:p>
        </w:tc>
        <w:tc>
          <w:tcPr>
            <w:tcW w:w="2408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DE7ED25" w14:textId="00C731C8" w:rsidR="004169E0" w:rsidRDefault="004169E0" w:rsidP="007278F0">
            <w:pPr>
              <w:rPr>
                <w:rFonts w:ascii="HG丸ｺﾞｼｯｸM-PRO" w:eastAsia="HG丸ｺﾞｼｯｸM-PRO" w:hAnsi="さなフォン悠"/>
                <w:sz w:val="18"/>
                <w:szCs w:val="18"/>
              </w:rPr>
            </w:pPr>
            <w:r>
              <w:rPr>
                <w:rFonts w:ascii="HG丸ｺﾞｼｯｸM-PRO" w:eastAsia="HG丸ｺﾞｼｯｸM-PRO" w:hAnsi="さなフォン悠" w:hint="eastAsia"/>
                <w:sz w:val="18"/>
                <w:szCs w:val="18"/>
              </w:rPr>
              <w:t>その他</w:t>
            </w:r>
          </w:p>
          <w:p w14:paraId="3DBEA52C" w14:textId="01A1F80D" w:rsidR="004169E0" w:rsidRPr="00AB11D4" w:rsidRDefault="007278F0" w:rsidP="007278F0">
            <w:pPr>
              <w:rPr>
                <w:rFonts w:ascii="HG丸ｺﾞｼｯｸM-PRO" w:eastAsia="HG丸ｺﾞｼｯｸM-PRO" w:hAnsi="さなフォン悠"/>
                <w:sz w:val="24"/>
                <w:szCs w:val="24"/>
              </w:rPr>
            </w:pPr>
            <w:r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>(</w:t>
            </w:r>
            <w:r w:rsidR="004169E0" w:rsidRPr="007278F0"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 xml:space="preserve">　 </w:t>
            </w:r>
            <w:r w:rsidR="004169E0" w:rsidRPr="007278F0">
              <w:rPr>
                <w:rFonts w:ascii="HG丸ｺﾞｼｯｸM-PRO" w:eastAsia="HG丸ｺﾞｼｯｸM-PRO" w:hAnsi="さなフォン悠"/>
                <w:sz w:val="24"/>
                <w:szCs w:val="24"/>
              </w:rPr>
              <w:t xml:space="preserve">  </w:t>
            </w:r>
            <w:r w:rsidR="004169E0" w:rsidRPr="007278F0"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 xml:space="preserve">　　 　</w:t>
            </w:r>
            <w:r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さなフォン悠"/>
                <w:sz w:val="24"/>
                <w:szCs w:val="24"/>
              </w:rPr>
              <w:t xml:space="preserve">   </w:t>
            </w:r>
            <w:r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>)</w:t>
            </w:r>
          </w:p>
        </w:tc>
      </w:tr>
      <w:tr w:rsidR="00B70481" w:rsidRPr="00AB11D4" w14:paraId="6C01E898" w14:textId="77777777" w:rsidTr="007278F0">
        <w:trPr>
          <w:trHeight w:val="737"/>
          <w:jc w:val="center"/>
        </w:trPr>
        <w:tc>
          <w:tcPr>
            <w:tcW w:w="1798" w:type="dxa"/>
            <w:tcBorders>
              <w:top w:val="dashSmallGap" w:sz="4" w:space="0" w:color="auto"/>
              <w:left w:val="single" w:sz="3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901B025" w14:textId="77777777" w:rsidR="00B70481" w:rsidRPr="00AB11D4" w:rsidRDefault="00B70481" w:rsidP="00AB11D4">
            <w:pPr>
              <w:jc w:val="center"/>
              <w:rPr>
                <w:rFonts w:ascii="HG丸ｺﾞｼｯｸM-PRO" w:eastAsia="HG丸ｺﾞｼｯｸM-PRO" w:hAnsi="さなフォン悠"/>
                <w:sz w:val="24"/>
                <w:szCs w:val="24"/>
              </w:rPr>
            </w:pPr>
            <w:r w:rsidRPr="00AB11D4"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>住　所</w:t>
            </w:r>
          </w:p>
        </w:tc>
        <w:tc>
          <w:tcPr>
            <w:tcW w:w="8078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0CF4E76" w14:textId="77777777" w:rsidR="00B70481" w:rsidRPr="00AB11D4" w:rsidRDefault="00B70481" w:rsidP="004172DB">
            <w:pPr>
              <w:rPr>
                <w:rFonts w:ascii="HG丸ｺﾞｼｯｸM-PRO" w:eastAsia="HG丸ｺﾞｼｯｸM-PRO" w:hAnsi="さなフォン悠"/>
                <w:sz w:val="24"/>
                <w:szCs w:val="24"/>
              </w:rPr>
            </w:pPr>
            <w:r w:rsidRPr="00AB11D4"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 xml:space="preserve"> 市内 ・ 県内</w:t>
            </w:r>
            <w:r w:rsidRPr="00AB11D4">
              <w:rPr>
                <w:rFonts w:ascii="HG丸ｺﾞｼｯｸM-PRO" w:eastAsia="HG丸ｺﾞｼｯｸM-PRO" w:hAnsi="さなフォン悠" w:hint="eastAsia"/>
                <w:sz w:val="20"/>
                <w:szCs w:val="20"/>
              </w:rPr>
              <w:t>（</w:t>
            </w:r>
            <w:r w:rsidR="00990975" w:rsidRPr="00AB11D4">
              <w:rPr>
                <w:rFonts w:ascii="HG丸ｺﾞｼｯｸM-PRO" w:eastAsia="HG丸ｺﾞｼｯｸM-PRO" w:hAnsi="さなフォン悠" w:hint="eastAsia"/>
                <w:sz w:val="20"/>
                <w:szCs w:val="20"/>
              </w:rPr>
              <w:t xml:space="preserve">　　</w:t>
            </w:r>
            <w:r w:rsidRPr="00AB11D4">
              <w:rPr>
                <w:rFonts w:ascii="HG丸ｺﾞｼｯｸM-PRO" w:eastAsia="HG丸ｺﾞｼｯｸM-PRO" w:hAnsi="さなフォン悠" w:hint="eastAsia"/>
                <w:sz w:val="20"/>
                <w:szCs w:val="20"/>
              </w:rPr>
              <w:t xml:space="preserve">　</w:t>
            </w:r>
            <w:r w:rsidR="00990975" w:rsidRPr="00AB11D4">
              <w:rPr>
                <w:rFonts w:ascii="HG丸ｺﾞｼｯｸM-PRO" w:eastAsia="HG丸ｺﾞｼｯｸM-PRO" w:hAnsi="さなフォン悠" w:hint="eastAsia"/>
                <w:sz w:val="20"/>
                <w:szCs w:val="20"/>
              </w:rPr>
              <w:t xml:space="preserve">　　　</w:t>
            </w:r>
            <w:r w:rsidRPr="00AB11D4">
              <w:rPr>
                <w:rFonts w:ascii="HG丸ｺﾞｼｯｸM-PRO" w:eastAsia="HG丸ｺﾞｼｯｸM-PRO" w:hAnsi="さなフォン悠" w:hint="eastAsia"/>
                <w:w w:val="90"/>
                <w:sz w:val="20"/>
                <w:szCs w:val="20"/>
              </w:rPr>
              <w:t>市・町・村</w:t>
            </w:r>
            <w:r w:rsidRPr="00AB11D4">
              <w:rPr>
                <w:rFonts w:ascii="HG丸ｺﾞｼｯｸM-PRO" w:eastAsia="HG丸ｺﾞｼｯｸM-PRO" w:hAnsi="さなフォン悠" w:hint="eastAsia"/>
                <w:sz w:val="20"/>
                <w:szCs w:val="20"/>
              </w:rPr>
              <w:t>）</w:t>
            </w:r>
            <w:r w:rsidRPr="00AB11D4"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>・ 県外</w:t>
            </w:r>
            <w:r w:rsidRPr="00AB11D4">
              <w:rPr>
                <w:rFonts w:ascii="HG丸ｺﾞｼｯｸM-PRO" w:eastAsia="HG丸ｺﾞｼｯｸM-PRO" w:hAnsi="さなフォン悠" w:hint="eastAsia"/>
                <w:sz w:val="20"/>
                <w:szCs w:val="20"/>
              </w:rPr>
              <w:t>（</w:t>
            </w:r>
            <w:r w:rsidR="00990975" w:rsidRPr="00AB11D4">
              <w:rPr>
                <w:rFonts w:ascii="HG丸ｺﾞｼｯｸM-PRO" w:eastAsia="HG丸ｺﾞｼｯｸM-PRO" w:hAnsi="さなフォン悠" w:hint="eastAsia"/>
                <w:sz w:val="20"/>
                <w:szCs w:val="20"/>
              </w:rPr>
              <w:t xml:space="preserve">　　</w:t>
            </w:r>
            <w:r w:rsidRPr="00AB11D4">
              <w:rPr>
                <w:rFonts w:ascii="HG丸ｺﾞｼｯｸM-PRO" w:eastAsia="HG丸ｺﾞｼｯｸM-PRO" w:hAnsi="さなフォン悠" w:hint="eastAsia"/>
                <w:sz w:val="20"/>
                <w:szCs w:val="20"/>
              </w:rPr>
              <w:t xml:space="preserve">　</w:t>
            </w:r>
            <w:r w:rsidR="007B20E7" w:rsidRPr="00AB11D4">
              <w:rPr>
                <w:rFonts w:ascii="HG丸ｺﾞｼｯｸM-PRO" w:eastAsia="HG丸ｺﾞｼｯｸM-PRO" w:hAnsi="さなフォン悠" w:hint="eastAsia"/>
                <w:sz w:val="20"/>
                <w:szCs w:val="20"/>
              </w:rPr>
              <w:t xml:space="preserve">　</w:t>
            </w:r>
            <w:r w:rsidR="00990975" w:rsidRPr="00AB11D4">
              <w:rPr>
                <w:rFonts w:ascii="HG丸ｺﾞｼｯｸM-PRO" w:eastAsia="HG丸ｺﾞｼｯｸM-PRO" w:hAnsi="さなフォン悠" w:hint="eastAsia"/>
                <w:sz w:val="20"/>
                <w:szCs w:val="20"/>
              </w:rPr>
              <w:t xml:space="preserve">　</w:t>
            </w:r>
            <w:r w:rsidRPr="00AB11D4">
              <w:rPr>
                <w:rFonts w:ascii="HG丸ｺﾞｼｯｸM-PRO" w:eastAsia="HG丸ｺﾞｼｯｸM-PRO" w:hAnsi="さなフォン悠" w:hint="eastAsia"/>
                <w:w w:val="90"/>
                <w:sz w:val="20"/>
                <w:szCs w:val="20"/>
              </w:rPr>
              <w:t>都・道・府・県</w:t>
            </w:r>
            <w:r w:rsidRPr="00AB11D4">
              <w:rPr>
                <w:rFonts w:ascii="HG丸ｺﾞｼｯｸM-PRO" w:eastAsia="HG丸ｺﾞｼｯｸM-PRO" w:hAnsi="さなフォン悠" w:hint="eastAsia"/>
                <w:sz w:val="20"/>
                <w:szCs w:val="20"/>
              </w:rPr>
              <w:t>）</w:t>
            </w:r>
          </w:p>
        </w:tc>
      </w:tr>
      <w:tr w:rsidR="004172DB" w:rsidRPr="009603CC" w14:paraId="26C217A5" w14:textId="77777777" w:rsidTr="007278F0">
        <w:trPr>
          <w:trHeight w:val="970"/>
          <w:jc w:val="center"/>
        </w:trPr>
        <w:tc>
          <w:tcPr>
            <w:tcW w:w="1798" w:type="dxa"/>
            <w:tcBorders>
              <w:top w:val="dashSmallGap" w:sz="4" w:space="0" w:color="auto"/>
              <w:left w:val="single" w:sz="3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045065B" w14:textId="77777777" w:rsidR="004172DB" w:rsidRPr="00AB11D4" w:rsidRDefault="004172DB" w:rsidP="00AB11D4">
            <w:pPr>
              <w:jc w:val="center"/>
              <w:rPr>
                <w:rFonts w:ascii="HG丸ｺﾞｼｯｸM-PRO" w:eastAsia="HG丸ｺﾞｼｯｸM-PRO" w:hAnsi="さなフォン悠"/>
                <w:sz w:val="24"/>
                <w:szCs w:val="24"/>
              </w:rPr>
            </w:pPr>
            <w:r w:rsidRPr="00AB11D4"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>来館日時</w:t>
            </w:r>
          </w:p>
        </w:tc>
        <w:tc>
          <w:tcPr>
            <w:tcW w:w="8078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30778F3" w14:textId="77777777" w:rsidR="004172DB" w:rsidRDefault="004172DB" w:rsidP="006017A9">
            <w:pPr>
              <w:rPr>
                <w:rFonts w:ascii="HG丸ｺﾞｼｯｸM-PRO" w:eastAsia="HG丸ｺﾞｼｯｸM-PRO" w:hAnsi="さなフォン悠"/>
                <w:sz w:val="24"/>
                <w:szCs w:val="24"/>
              </w:rPr>
            </w:pPr>
            <w:r w:rsidRPr="00AB11D4"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 xml:space="preserve"> </w:t>
            </w:r>
            <w:r w:rsidR="009603CC"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>令和</w:t>
            </w:r>
            <w:r w:rsidRPr="00AB11D4"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 xml:space="preserve">　　</w:t>
            </w:r>
            <w:r w:rsidR="00154806" w:rsidRPr="00AB11D4"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 xml:space="preserve">　</w:t>
            </w:r>
            <w:r w:rsidR="00642F77" w:rsidRPr="00AB11D4"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 xml:space="preserve">年　　　月　　　日（　　）　　 </w:t>
            </w:r>
            <w:r w:rsidR="00F36AA2" w:rsidRPr="00AB11D4"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>：</w:t>
            </w:r>
            <w:r w:rsidR="00642F77" w:rsidRPr="00AB11D4"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 xml:space="preserve">　　 </w:t>
            </w:r>
            <w:r w:rsidRPr="00AB11D4"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 xml:space="preserve">～　　</w:t>
            </w:r>
            <w:r w:rsidR="00642F77" w:rsidRPr="00AB11D4"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 xml:space="preserve"> </w:t>
            </w:r>
            <w:r w:rsidRPr="00AB11D4"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>：</w:t>
            </w:r>
          </w:p>
          <w:p w14:paraId="1311A3B5" w14:textId="00B7FF69" w:rsidR="00DD3B69" w:rsidRPr="00AB11D4" w:rsidRDefault="00DD3B69" w:rsidP="006017A9">
            <w:pPr>
              <w:rPr>
                <w:rFonts w:ascii="HG丸ｺﾞｼｯｸM-PRO" w:eastAsia="HG丸ｺﾞｼｯｸM-PRO" w:hAnsi="さなフォン悠"/>
                <w:sz w:val="24"/>
                <w:szCs w:val="24"/>
              </w:rPr>
            </w:pPr>
            <w:r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>（</w:t>
            </w:r>
            <w:r w:rsidRPr="005030B7">
              <w:rPr>
                <w:rFonts w:ascii="HG丸ｺﾞｼｯｸM-PRO" w:eastAsia="HG丸ｺﾞｼｯｸM-PRO" w:hAnsi="さなフォン悠" w:hint="eastAsia"/>
                <w:sz w:val="20"/>
                <w:szCs w:val="20"/>
              </w:rPr>
              <w:t>第二希望日：　　月　　　日（　　）　　　：　　　　　～　　　　：</w:t>
            </w:r>
            <w:r>
              <w:rPr>
                <w:rFonts w:ascii="HG丸ｺﾞｼｯｸM-PRO" w:eastAsia="HG丸ｺﾞｼｯｸM-PRO" w:hAnsi="さなフォン悠" w:hint="eastAsia"/>
                <w:sz w:val="20"/>
                <w:szCs w:val="20"/>
              </w:rPr>
              <w:t xml:space="preserve">　　</w:t>
            </w:r>
            <w:r w:rsidRPr="00055E7E">
              <w:rPr>
                <w:rFonts w:ascii="HG丸ｺﾞｼｯｸM-PRO" w:eastAsia="HG丸ｺﾞｼｯｸM-PRO" w:hAnsi="さなフォン悠" w:hint="eastAsia"/>
                <w:sz w:val="22"/>
                <w:szCs w:val="22"/>
              </w:rPr>
              <w:t xml:space="preserve">　</w:t>
            </w:r>
            <w:r w:rsidRPr="00055E7E"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>）</w:t>
            </w:r>
          </w:p>
        </w:tc>
      </w:tr>
      <w:tr w:rsidR="004172DB" w:rsidRPr="00AB11D4" w14:paraId="30F29B0D" w14:textId="77777777" w:rsidTr="007278F0">
        <w:trPr>
          <w:trHeight w:val="851"/>
          <w:jc w:val="center"/>
        </w:trPr>
        <w:tc>
          <w:tcPr>
            <w:tcW w:w="1798" w:type="dxa"/>
            <w:tcBorders>
              <w:top w:val="dashSmallGap" w:sz="4" w:space="0" w:color="auto"/>
              <w:left w:val="single" w:sz="3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F11D3F4" w14:textId="77777777" w:rsidR="004172DB" w:rsidRPr="00AB11D4" w:rsidRDefault="004172DB" w:rsidP="00AB11D4">
            <w:pPr>
              <w:jc w:val="center"/>
              <w:rPr>
                <w:rFonts w:ascii="HG丸ｺﾞｼｯｸM-PRO" w:eastAsia="HG丸ｺﾞｼｯｸM-PRO" w:hAnsi="さなフォン悠"/>
                <w:sz w:val="24"/>
                <w:szCs w:val="24"/>
              </w:rPr>
            </w:pPr>
            <w:r w:rsidRPr="00AB11D4"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>人　数</w:t>
            </w:r>
          </w:p>
        </w:tc>
        <w:tc>
          <w:tcPr>
            <w:tcW w:w="8078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36" w:space="0" w:color="auto"/>
            </w:tcBorders>
            <w:shd w:val="clear" w:color="auto" w:fill="auto"/>
            <w:vAlign w:val="bottom"/>
          </w:tcPr>
          <w:p w14:paraId="69FD2EA0" w14:textId="77777777" w:rsidR="004172DB" w:rsidRPr="00AB11D4" w:rsidRDefault="004172DB" w:rsidP="007B20E7">
            <w:pPr>
              <w:rPr>
                <w:rFonts w:ascii="HG丸ｺﾞｼｯｸM-PRO" w:eastAsia="HG丸ｺﾞｼｯｸM-PRO" w:hAnsi="さなフォン悠"/>
                <w:sz w:val="24"/>
                <w:szCs w:val="24"/>
              </w:rPr>
            </w:pPr>
            <w:r w:rsidRPr="00AB11D4"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 xml:space="preserve">　　　　　</w:t>
            </w:r>
            <w:r w:rsidR="00B70481" w:rsidRPr="00AB11D4"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 xml:space="preserve">　</w:t>
            </w:r>
            <w:r w:rsidRPr="00AB11D4"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>名（</w:t>
            </w:r>
            <w:r w:rsidR="00B70481" w:rsidRPr="00AB11D4"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 xml:space="preserve">大人　</w:t>
            </w:r>
            <w:r w:rsidR="007B20E7" w:rsidRPr="00AB11D4"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 xml:space="preserve">　</w:t>
            </w:r>
            <w:r w:rsidR="00990975" w:rsidRPr="00AB11D4"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 xml:space="preserve">　　名・子ども　</w:t>
            </w:r>
            <w:r w:rsidR="00B70481" w:rsidRPr="00AB11D4"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 xml:space="preserve">　</w:t>
            </w:r>
            <w:r w:rsidR="007B20E7" w:rsidRPr="00AB11D4"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 xml:space="preserve">　</w:t>
            </w:r>
            <w:r w:rsidR="00990975" w:rsidRPr="00AB11D4"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 xml:space="preserve">　名、　</w:t>
            </w:r>
            <w:r w:rsidR="00B70481" w:rsidRPr="00AB11D4"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 xml:space="preserve">　クラス）</w:t>
            </w:r>
          </w:p>
        </w:tc>
      </w:tr>
      <w:tr w:rsidR="005B7F18" w:rsidRPr="00AB11D4" w14:paraId="013F53A9" w14:textId="77777777" w:rsidTr="007278F0">
        <w:trPr>
          <w:trHeight w:val="737"/>
          <w:jc w:val="center"/>
        </w:trPr>
        <w:tc>
          <w:tcPr>
            <w:tcW w:w="1798" w:type="dxa"/>
            <w:tcBorders>
              <w:top w:val="dashSmallGap" w:sz="4" w:space="0" w:color="auto"/>
              <w:left w:val="single" w:sz="3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632FCEA" w14:textId="77777777" w:rsidR="005B7F18" w:rsidRPr="00AB11D4" w:rsidRDefault="005B7F18" w:rsidP="00AB11D4">
            <w:pPr>
              <w:jc w:val="center"/>
              <w:rPr>
                <w:rFonts w:ascii="HG丸ｺﾞｼｯｸM-PRO" w:eastAsia="HG丸ｺﾞｼｯｸM-PRO" w:hAnsi="さなフォン悠"/>
                <w:sz w:val="24"/>
                <w:szCs w:val="24"/>
              </w:rPr>
            </w:pPr>
            <w:r w:rsidRPr="00AB11D4"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>交　通</w:t>
            </w:r>
          </w:p>
        </w:tc>
        <w:tc>
          <w:tcPr>
            <w:tcW w:w="8078" w:type="dxa"/>
            <w:gridSpan w:val="4"/>
            <w:tcBorders>
              <w:top w:val="dashSmallGap" w:sz="4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D1D89E1" w14:textId="77777777" w:rsidR="005B7F18" w:rsidRPr="00AB11D4" w:rsidRDefault="005B7F18" w:rsidP="00647450">
            <w:pPr>
              <w:rPr>
                <w:rFonts w:ascii="HG丸ｺﾞｼｯｸM-PRO" w:eastAsia="HG丸ｺﾞｼｯｸM-PRO" w:hAnsi="さなフォン悠"/>
                <w:w w:val="95"/>
                <w:sz w:val="24"/>
                <w:szCs w:val="24"/>
              </w:rPr>
            </w:pPr>
            <w:r w:rsidRPr="00AB11D4"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 xml:space="preserve"> </w:t>
            </w:r>
            <w:r w:rsidRPr="00AB11D4">
              <w:rPr>
                <w:rFonts w:ascii="HG丸ｺﾞｼｯｸM-PRO" w:eastAsia="HG丸ｺﾞｼｯｸM-PRO" w:hAnsi="さなフォン悠" w:hint="eastAsia"/>
                <w:w w:val="95"/>
                <w:sz w:val="24"/>
                <w:szCs w:val="24"/>
              </w:rPr>
              <w:t>バス（　　　型　　　台）・ 自動車（　　台）・ 公共交通機関 ・ 徒歩</w:t>
            </w:r>
          </w:p>
        </w:tc>
      </w:tr>
      <w:tr w:rsidR="008641B9" w:rsidRPr="00AB11D4" w14:paraId="43F34DD5" w14:textId="77777777" w:rsidTr="007278F0">
        <w:trPr>
          <w:trHeight w:val="737"/>
          <w:jc w:val="center"/>
        </w:trPr>
        <w:tc>
          <w:tcPr>
            <w:tcW w:w="1798" w:type="dxa"/>
            <w:tcBorders>
              <w:top w:val="dashSmallGap" w:sz="4" w:space="0" w:color="auto"/>
              <w:left w:val="single" w:sz="3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579227A" w14:textId="77777777" w:rsidR="008641B9" w:rsidRPr="00AB11D4" w:rsidRDefault="008641B9" w:rsidP="00AB11D4">
            <w:pPr>
              <w:jc w:val="center"/>
              <w:rPr>
                <w:rFonts w:ascii="HG丸ｺﾞｼｯｸM-PRO" w:eastAsia="HG丸ｺﾞｼｯｸM-PRO" w:hAnsi="さなフォン悠"/>
                <w:sz w:val="24"/>
                <w:szCs w:val="24"/>
              </w:rPr>
            </w:pPr>
            <w:r w:rsidRPr="008641B9">
              <w:rPr>
                <w:rFonts w:ascii="HG丸ｺﾞｼｯｸM-PRO" w:eastAsia="HG丸ｺﾞｼｯｸM-PRO" w:hAnsi="さなフォン悠" w:hint="eastAsia"/>
                <w:sz w:val="24"/>
                <w:szCs w:val="20"/>
              </w:rPr>
              <w:t>来館目的</w:t>
            </w:r>
          </w:p>
        </w:tc>
        <w:tc>
          <w:tcPr>
            <w:tcW w:w="8078" w:type="dxa"/>
            <w:gridSpan w:val="4"/>
            <w:tcBorders>
              <w:top w:val="dashSmallGap" w:sz="4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3696020" w14:textId="6E9727B3" w:rsidR="008641B9" w:rsidRPr="008641B9" w:rsidRDefault="008641B9" w:rsidP="008641B9">
            <w:pPr>
              <w:jc w:val="left"/>
              <w:rPr>
                <w:rFonts w:ascii="HG丸ｺﾞｼｯｸM-PRO" w:eastAsia="HG丸ｺﾞｼｯｸM-PRO" w:hAnsi="さなフォン悠"/>
                <w:szCs w:val="20"/>
              </w:rPr>
            </w:pPr>
            <w:r w:rsidRPr="008641B9">
              <w:rPr>
                <w:rFonts w:ascii="HG丸ｺﾞｼｯｸM-PRO" w:eastAsia="HG丸ｺﾞｼｯｸM-PRO" w:hAnsi="さなフォン悠" w:hint="eastAsia"/>
                <w:szCs w:val="20"/>
              </w:rPr>
              <w:t xml:space="preserve">(1) 施設見学 </w:t>
            </w:r>
            <w:r>
              <w:rPr>
                <w:rFonts w:ascii="HG丸ｺﾞｼｯｸM-PRO" w:eastAsia="HG丸ｺﾞｼｯｸM-PRO" w:hAnsi="さなフォン悠"/>
                <w:szCs w:val="20"/>
              </w:rPr>
              <w:t xml:space="preserve"> </w:t>
            </w:r>
            <w:r w:rsidRPr="008641B9">
              <w:rPr>
                <w:rFonts w:ascii="HG丸ｺﾞｼｯｸM-PRO" w:eastAsia="HG丸ｺﾞｼｯｸM-PRO" w:hAnsi="さなフォン悠" w:hint="eastAsia"/>
                <w:szCs w:val="20"/>
              </w:rPr>
              <w:t xml:space="preserve">(2) 遠足 </w:t>
            </w:r>
            <w:r>
              <w:rPr>
                <w:rFonts w:ascii="HG丸ｺﾞｼｯｸM-PRO" w:eastAsia="HG丸ｺﾞｼｯｸM-PRO" w:hAnsi="さなフォン悠"/>
                <w:szCs w:val="20"/>
              </w:rPr>
              <w:t xml:space="preserve"> </w:t>
            </w:r>
            <w:r w:rsidRPr="008641B9">
              <w:rPr>
                <w:rFonts w:ascii="HG丸ｺﾞｼｯｸM-PRO" w:eastAsia="HG丸ｺﾞｼｯｸM-PRO" w:hAnsi="さなフォン悠" w:hint="eastAsia"/>
                <w:szCs w:val="20"/>
              </w:rPr>
              <w:t>(</w:t>
            </w:r>
            <w:r w:rsidR="008721FB">
              <w:rPr>
                <w:rFonts w:ascii="HG丸ｺﾞｼｯｸM-PRO" w:eastAsia="HG丸ｺﾞｼｯｸM-PRO" w:hAnsi="さなフォン悠" w:hint="eastAsia"/>
                <w:szCs w:val="20"/>
              </w:rPr>
              <w:t>3</w:t>
            </w:r>
            <w:r w:rsidRPr="008641B9">
              <w:rPr>
                <w:rFonts w:ascii="HG丸ｺﾞｼｯｸM-PRO" w:eastAsia="HG丸ｺﾞｼｯｸM-PRO" w:hAnsi="さなフォン悠" w:hint="eastAsia"/>
                <w:szCs w:val="20"/>
              </w:rPr>
              <w:t xml:space="preserve">) 授業（教科：　　　</w:t>
            </w:r>
            <w:r>
              <w:rPr>
                <w:rFonts w:ascii="HG丸ｺﾞｼｯｸM-PRO" w:eastAsia="HG丸ｺﾞｼｯｸM-PRO" w:hAnsi="さなフォン悠" w:hint="eastAsia"/>
                <w:szCs w:val="20"/>
              </w:rPr>
              <w:t xml:space="preserve"> </w:t>
            </w:r>
            <w:r w:rsidRPr="008641B9">
              <w:rPr>
                <w:rFonts w:ascii="HG丸ｺﾞｼｯｸM-PRO" w:eastAsia="HG丸ｺﾞｼｯｸM-PRO" w:hAnsi="さなフォン悠" w:hint="eastAsia"/>
                <w:szCs w:val="20"/>
              </w:rPr>
              <w:t xml:space="preserve">　　　）</w:t>
            </w:r>
            <w:r w:rsidR="008721FB">
              <w:rPr>
                <w:rFonts w:ascii="HG丸ｺﾞｼｯｸM-PRO" w:eastAsia="HG丸ｺﾞｼｯｸM-PRO" w:hAnsi="さなフォン悠" w:hint="eastAsia"/>
                <w:szCs w:val="20"/>
              </w:rPr>
              <w:t xml:space="preserve">　</w:t>
            </w:r>
            <w:r w:rsidRPr="008641B9">
              <w:rPr>
                <w:rFonts w:ascii="HG丸ｺﾞｼｯｸM-PRO" w:eastAsia="HG丸ｺﾞｼｯｸM-PRO" w:hAnsi="さなフォン悠" w:hint="eastAsia"/>
                <w:szCs w:val="20"/>
              </w:rPr>
              <w:t>(</w:t>
            </w:r>
            <w:r w:rsidR="008721FB">
              <w:rPr>
                <w:rFonts w:ascii="HG丸ｺﾞｼｯｸM-PRO" w:eastAsia="HG丸ｺﾞｼｯｸM-PRO" w:hAnsi="さなフォン悠" w:hint="eastAsia"/>
                <w:szCs w:val="20"/>
              </w:rPr>
              <w:t>4</w:t>
            </w:r>
            <w:r w:rsidRPr="008641B9">
              <w:rPr>
                <w:rFonts w:ascii="HG丸ｺﾞｼｯｸM-PRO" w:eastAsia="HG丸ｺﾞｼｯｸM-PRO" w:hAnsi="さなフォン悠" w:hint="eastAsia"/>
                <w:szCs w:val="20"/>
              </w:rPr>
              <w:t xml:space="preserve">) 研修視察 </w:t>
            </w:r>
          </w:p>
          <w:p w14:paraId="1C996639" w14:textId="328D75DD" w:rsidR="008641B9" w:rsidRPr="00AB11D4" w:rsidRDefault="008721FB" w:rsidP="008641B9">
            <w:pPr>
              <w:rPr>
                <w:rFonts w:ascii="HG丸ｺﾞｼｯｸM-PRO" w:eastAsia="HG丸ｺﾞｼｯｸM-PRO" w:hAnsi="さなフォン悠"/>
                <w:sz w:val="24"/>
                <w:szCs w:val="24"/>
              </w:rPr>
            </w:pPr>
            <w:r>
              <w:rPr>
                <w:rFonts w:ascii="HG丸ｺﾞｼｯｸM-PRO" w:eastAsia="HG丸ｺﾞｼｯｸM-PRO" w:hAnsi="さなフォン悠" w:hint="eastAsia"/>
                <w:szCs w:val="20"/>
              </w:rPr>
              <w:t>(5</w:t>
            </w:r>
            <w:r w:rsidR="008641B9" w:rsidRPr="008641B9">
              <w:rPr>
                <w:rFonts w:ascii="HG丸ｺﾞｼｯｸM-PRO" w:eastAsia="HG丸ｺﾞｼｯｸM-PRO" w:hAnsi="さなフォン悠" w:hint="eastAsia"/>
                <w:szCs w:val="20"/>
              </w:rPr>
              <w:t xml:space="preserve">) その他（　　　　　　　　　　　　　　　　　　　　　　　</w:t>
            </w:r>
            <w:r w:rsidR="008641B9">
              <w:rPr>
                <w:rFonts w:ascii="HG丸ｺﾞｼｯｸM-PRO" w:eastAsia="HG丸ｺﾞｼｯｸM-PRO" w:hAnsi="さなフォン悠" w:hint="eastAsia"/>
                <w:szCs w:val="20"/>
              </w:rPr>
              <w:t xml:space="preserve">   </w:t>
            </w:r>
            <w:r w:rsidR="008641B9" w:rsidRPr="008641B9">
              <w:rPr>
                <w:rFonts w:ascii="HG丸ｺﾞｼｯｸM-PRO" w:eastAsia="HG丸ｺﾞｼｯｸM-PRO" w:hAnsi="さなフォン悠" w:hint="eastAsia"/>
                <w:szCs w:val="20"/>
              </w:rPr>
              <w:t xml:space="preserve">　　 </w:t>
            </w:r>
            <w:r w:rsidR="008641B9">
              <w:rPr>
                <w:rFonts w:ascii="HG丸ｺﾞｼｯｸM-PRO" w:eastAsia="HG丸ｺﾞｼｯｸM-PRO" w:hAnsi="さなフォン悠"/>
                <w:szCs w:val="20"/>
              </w:rPr>
              <w:t xml:space="preserve"> </w:t>
            </w:r>
            <w:r w:rsidR="008641B9" w:rsidRPr="008641B9">
              <w:rPr>
                <w:rFonts w:ascii="HG丸ｺﾞｼｯｸM-PRO" w:eastAsia="HG丸ｺﾞｼｯｸM-PRO" w:hAnsi="さなフォン悠" w:hint="eastAsia"/>
                <w:szCs w:val="20"/>
              </w:rPr>
              <w:t xml:space="preserve">　）</w:t>
            </w:r>
          </w:p>
        </w:tc>
      </w:tr>
      <w:tr w:rsidR="008641B9" w:rsidRPr="008641B9" w14:paraId="1340CA93" w14:textId="77777777" w:rsidTr="007278F0">
        <w:trPr>
          <w:trHeight w:val="1556"/>
          <w:jc w:val="center"/>
        </w:trPr>
        <w:tc>
          <w:tcPr>
            <w:tcW w:w="1798" w:type="dxa"/>
            <w:tcBorders>
              <w:top w:val="dashSmallGap" w:sz="4" w:space="0" w:color="auto"/>
              <w:left w:val="single" w:sz="3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7FDB5E6" w14:textId="77777777" w:rsidR="008641B9" w:rsidRDefault="008641B9" w:rsidP="00CC3F38">
            <w:pPr>
              <w:jc w:val="center"/>
              <w:rPr>
                <w:rFonts w:ascii="HG丸ｺﾞｼｯｸM-PRO" w:eastAsia="HG丸ｺﾞｼｯｸM-PRO" w:hAnsi="さなフォン悠"/>
                <w:sz w:val="24"/>
                <w:szCs w:val="20"/>
              </w:rPr>
            </w:pPr>
            <w:r w:rsidRPr="008641B9">
              <w:rPr>
                <w:rFonts w:ascii="HG丸ｺﾞｼｯｸM-PRO" w:eastAsia="HG丸ｺﾞｼｯｸM-PRO" w:hAnsi="さなフォン悠" w:hint="eastAsia"/>
                <w:sz w:val="24"/>
                <w:szCs w:val="20"/>
              </w:rPr>
              <w:t>見学内容</w:t>
            </w:r>
          </w:p>
          <w:p w14:paraId="0B382A60" w14:textId="77777777" w:rsidR="008641B9" w:rsidRPr="00AB11D4" w:rsidRDefault="008641B9" w:rsidP="00CC3F38">
            <w:pPr>
              <w:jc w:val="center"/>
              <w:rPr>
                <w:rFonts w:ascii="HG丸ｺﾞｼｯｸM-PRO" w:eastAsia="HG丸ｺﾞｼｯｸM-PRO" w:hAnsi="さなフォン悠"/>
                <w:sz w:val="24"/>
                <w:szCs w:val="24"/>
              </w:rPr>
            </w:pPr>
            <w:r>
              <w:rPr>
                <w:rFonts w:ascii="HG丸ｺﾞｼｯｸM-PRO" w:eastAsia="HG丸ｺﾞｼｯｸM-PRO" w:hAnsi="さなフォン悠" w:hint="eastAsia"/>
                <w:sz w:val="24"/>
                <w:szCs w:val="20"/>
              </w:rPr>
              <w:t>テーマ</w:t>
            </w:r>
          </w:p>
        </w:tc>
        <w:tc>
          <w:tcPr>
            <w:tcW w:w="8078" w:type="dxa"/>
            <w:gridSpan w:val="4"/>
            <w:tcBorders>
              <w:top w:val="dashSmallGap" w:sz="4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4BE54FC" w14:textId="77777777" w:rsidR="008641B9" w:rsidRDefault="008641B9" w:rsidP="00CC3F38">
            <w:pPr>
              <w:rPr>
                <w:rFonts w:ascii="HG丸ｺﾞｼｯｸM-PRO" w:eastAsia="HG丸ｺﾞｼｯｸM-PRO" w:hAnsi="さなフォン悠"/>
                <w:w w:val="90"/>
                <w:szCs w:val="20"/>
              </w:rPr>
            </w:pPr>
            <w:r w:rsidRPr="008641B9">
              <w:rPr>
                <w:rFonts w:ascii="HG丸ｺﾞｼｯｸM-PRO" w:eastAsia="HG丸ｺﾞｼｯｸM-PRO" w:hAnsi="さなフォン悠" w:hint="eastAsia"/>
                <w:w w:val="90"/>
                <w:szCs w:val="20"/>
              </w:rPr>
              <w:t>(1)</w:t>
            </w:r>
            <w:r>
              <w:rPr>
                <w:rFonts w:ascii="HG丸ｺﾞｼｯｸM-PRO" w:eastAsia="HG丸ｺﾞｼｯｸM-PRO" w:hAnsi="さなフォン悠"/>
                <w:w w:val="9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さなフォン悠" w:hint="eastAsia"/>
                <w:w w:val="90"/>
                <w:szCs w:val="20"/>
              </w:rPr>
              <w:t xml:space="preserve">自由見学　</w:t>
            </w:r>
          </w:p>
          <w:p w14:paraId="14CEEC31" w14:textId="77777777" w:rsidR="008641B9" w:rsidRDefault="008641B9" w:rsidP="00CC3F38">
            <w:pPr>
              <w:rPr>
                <w:rFonts w:ascii="HG丸ｺﾞｼｯｸM-PRO" w:eastAsia="HG丸ｺﾞｼｯｸM-PRO" w:hAnsi="さなフォン悠"/>
                <w:w w:val="90"/>
                <w:szCs w:val="20"/>
              </w:rPr>
            </w:pPr>
            <w:r>
              <w:rPr>
                <w:rFonts w:ascii="HG丸ｺﾞｼｯｸM-PRO" w:eastAsia="HG丸ｺﾞｼｯｸM-PRO" w:hAnsi="さなフォン悠" w:hint="eastAsia"/>
                <w:w w:val="90"/>
                <w:szCs w:val="20"/>
              </w:rPr>
              <w:t xml:space="preserve">(2) </w:t>
            </w:r>
            <w:r w:rsidRPr="008641B9">
              <w:rPr>
                <w:rFonts w:ascii="HG丸ｺﾞｼｯｸM-PRO" w:eastAsia="HG丸ｺﾞｼｯｸM-PRO" w:hAnsi="さなフォン悠" w:hint="eastAsia"/>
                <w:w w:val="90"/>
                <w:szCs w:val="20"/>
              </w:rPr>
              <w:t>解説付き見学</w:t>
            </w:r>
          </w:p>
          <w:p w14:paraId="194F03C4" w14:textId="18D5A40C" w:rsidR="008721FB" w:rsidRDefault="008641B9" w:rsidP="008721FB">
            <w:pPr>
              <w:ind w:firstLineChars="200" w:firstLine="389"/>
              <w:rPr>
                <w:rFonts w:ascii="HG丸ｺﾞｼｯｸM-PRO" w:eastAsia="HG丸ｺﾞｼｯｸM-PRO" w:hAnsi="さなフォン悠"/>
                <w:w w:val="90"/>
                <w:szCs w:val="20"/>
              </w:rPr>
            </w:pPr>
            <w:r>
              <w:rPr>
                <w:rFonts w:ascii="HG丸ｺﾞｼｯｸM-PRO" w:eastAsia="HG丸ｺﾞｼｯｸM-PRO" w:hAnsi="さなフォン悠" w:hint="eastAsia"/>
                <w:w w:val="90"/>
                <w:szCs w:val="20"/>
              </w:rPr>
              <w:t xml:space="preserve">テーマ  </w:t>
            </w:r>
            <w:r w:rsidR="00CC3F38">
              <w:rPr>
                <w:rFonts w:ascii="HG丸ｺﾞｼｯｸM-PRO" w:eastAsia="HG丸ｺﾞｼｯｸM-PRO" w:hAnsi="さなフォン悠" w:hint="eastAsia"/>
                <w:w w:val="90"/>
                <w:szCs w:val="20"/>
              </w:rPr>
              <w:t xml:space="preserve">① </w:t>
            </w:r>
            <w:r w:rsidRPr="008641B9">
              <w:rPr>
                <w:rFonts w:ascii="HG丸ｺﾞｼｯｸM-PRO" w:eastAsia="HG丸ｺﾞｼｯｸM-PRO" w:hAnsi="さなフォン悠" w:hint="eastAsia"/>
                <w:w w:val="90"/>
                <w:szCs w:val="20"/>
              </w:rPr>
              <w:t xml:space="preserve">環境問題全般 </w:t>
            </w:r>
            <w:r w:rsidR="00CC3F38">
              <w:rPr>
                <w:rFonts w:ascii="HG丸ｺﾞｼｯｸM-PRO" w:eastAsia="HG丸ｺﾞｼｯｸM-PRO" w:hAnsi="さなフォン悠"/>
                <w:w w:val="90"/>
                <w:szCs w:val="20"/>
              </w:rPr>
              <w:t xml:space="preserve"> </w:t>
            </w:r>
            <w:r w:rsidR="00CC3F38">
              <w:rPr>
                <w:rFonts w:ascii="HG丸ｺﾞｼｯｸM-PRO" w:eastAsia="HG丸ｺﾞｼｯｸM-PRO" w:hAnsi="さなフォン悠" w:hint="eastAsia"/>
                <w:w w:val="90"/>
                <w:szCs w:val="20"/>
              </w:rPr>
              <w:t xml:space="preserve">② </w:t>
            </w:r>
            <w:r w:rsidR="008721FB">
              <w:rPr>
                <w:rFonts w:ascii="HG丸ｺﾞｼｯｸM-PRO" w:eastAsia="HG丸ｺﾞｼｯｸM-PRO" w:hAnsi="さなフォン悠" w:hint="eastAsia"/>
                <w:w w:val="90"/>
                <w:szCs w:val="20"/>
              </w:rPr>
              <w:t>気候変動</w:t>
            </w:r>
            <w:r w:rsidRPr="008641B9">
              <w:rPr>
                <w:rFonts w:ascii="HG丸ｺﾞｼｯｸM-PRO" w:eastAsia="HG丸ｺﾞｼｯｸM-PRO" w:hAnsi="さなフォン悠" w:hint="eastAsia"/>
                <w:w w:val="90"/>
                <w:szCs w:val="20"/>
              </w:rPr>
              <w:t xml:space="preserve"> </w:t>
            </w:r>
            <w:r w:rsidR="00CC3F38">
              <w:rPr>
                <w:rFonts w:ascii="HG丸ｺﾞｼｯｸM-PRO" w:eastAsia="HG丸ｺﾞｼｯｸM-PRO" w:hAnsi="さなフォン悠"/>
                <w:w w:val="90"/>
                <w:szCs w:val="20"/>
              </w:rPr>
              <w:t xml:space="preserve"> </w:t>
            </w:r>
            <w:r w:rsidR="00CC3F38">
              <w:rPr>
                <w:rFonts w:ascii="HG丸ｺﾞｼｯｸM-PRO" w:eastAsia="HG丸ｺﾞｼｯｸM-PRO" w:hAnsi="さなフォン悠" w:hint="eastAsia"/>
                <w:w w:val="90"/>
                <w:szCs w:val="20"/>
              </w:rPr>
              <w:t>③</w:t>
            </w:r>
            <w:r w:rsidRPr="008641B9">
              <w:rPr>
                <w:rFonts w:ascii="HG丸ｺﾞｼｯｸM-PRO" w:eastAsia="HG丸ｺﾞｼｯｸM-PRO" w:hAnsi="さなフォン悠" w:hint="eastAsia"/>
                <w:w w:val="90"/>
                <w:szCs w:val="20"/>
              </w:rPr>
              <w:t xml:space="preserve"> </w:t>
            </w:r>
            <w:r w:rsidR="008721FB">
              <w:rPr>
                <w:rFonts w:ascii="HG丸ｺﾞｼｯｸM-PRO" w:eastAsia="HG丸ｺﾞｼｯｸM-PRO" w:hAnsi="さなフォン悠" w:hint="eastAsia"/>
                <w:w w:val="90"/>
                <w:szCs w:val="20"/>
              </w:rPr>
              <w:t xml:space="preserve">生物多様性　</w:t>
            </w:r>
            <w:r w:rsidR="00CC3F38">
              <w:rPr>
                <w:rFonts w:ascii="HG丸ｺﾞｼｯｸM-PRO" w:eastAsia="HG丸ｺﾞｼｯｸM-PRO" w:hAnsi="さなフォン悠" w:hint="eastAsia"/>
                <w:w w:val="90"/>
                <w:szCs w:val="20"/>
              </w:rPr>
              <w:t>④</w:t>
            </w:r>
            <w:r w:rsidRPr="008641B9">
              <w:rPr>
                <w:rFonts w:ascii="HG丸ｺﾞｼｯｸM-PRO" w:eastAsia="HG丸ｺﾞｼｯｸM-PRO" w:hAnsi="さなフォン悠" w:hint="eastAsia"/>
                <w:w w:val="90"/>
                <w:szCs w:val="20"/>
              </w:rPr>
              <w:t xml:space="preserve"> </w:t>
            </w:r>
            <w:r w:rsidR="008721FB">
              <w:rPr>
                <w:rFonts w:ascii="HG丸ｺﾞｼｯｸM-PRO" w:eastAsia="HG丸ｺﾞｼｯｸM-PRO" w:hAnsi="さなフォン悠" w:hint="eastAsia"/>
                <w:w w:val="90"/>
                <w:szCs w:val="20"/>
              </w:rPr>
              <w:t xml:space="preserve">水　⑤ </w:t>
            </w:r>
            <w:r w:rsidRPr="008641B9">
              <w:rPr>
                <w:rFonts w:ascii="HG丸ｺﾞｼｯｸM-PRO" w:eastAsia="HG丸ｺﾞｼｯｸM-PRO" w:hAnsi="さなフォン悠" w:hint="eastAsia"/>
                <w:w w:val="90"/>
                <w:szCs w:val="20"/>
              </w:rPr>
              <w:t>食</w:t>
            </w:r>
            <w:r w:rsidR="008721FB">
              <w:rPr>
                <w:rFonts w:ascii="HG丸ｺﾞｼｯｸM-PRO" w:eastAsia="HG丸ｺﾞｼｯｸM-PRO" w:hAnsi="さなフォン悠" w:hint="eastAsia"/>
                <w:w w:val="90"/>
                <w:szCs w:val="20"/>
              </w:rPr>
              <w:t xml:space="preserve">　⑥</w:t>
            </w:r>
            <w:r w:rsidRPr="008641B9">
              <w:rPr>
                <w:rFonts w:ascii="HG丸ｺﾞｼｯｸM-PRO" w:eastAsia="HG丸ｺﾞｼｯｸM-PRO" w:hAnsi="さなフォン悠" w:hint="eastAsia"/>
                <w:w w:val="90"/>
                <w:szCs w:val="20"/>
              </w:rPr>
              <w:t xml:space="preserve"> ごみ</w:t>
            </w:r>
            <w:r w:rsidR="008721FB">
              <w:rPr>
                <w:rFonts w:ascii="HG丸ｺﾞｼｯｸM-PRO" w:eastAsia="HG丸ｺﾞｼｯｸM-PRO" w:hAnsi="さなフォン悠" w:hint="eastAsia"/>
                <w:w w:val="90"/>
                <w:szCs w:val="20"/>
              </w:rPr>
              <w:t xml:space="preserve">　</w:t>
            </w:r>
          </w:p>
          <w:p w14:paraId="18AF2C3C" w14:textId="7151268F" w:rsidR="008641B9" w:rsidRPr="008641B9" w:rsidRDefault="008641B9" w:rsidP="008721FB">
            <w:pPr>
              <w:ind w:firstLineChars="200" w:firstLine="389"/>
              <w:rPr>
                <w:rFonts w:ascii="HG丸ｺﾞｼｯｸM-PRO" w:eastAsia="HG丸ｺﾞｼｯｸM-PRO" w:hAnsi="さなフォン悠"/>
                <w:w w:val="90"/>
                <w:szCs w:val="20"/>
              </w:rPr>
            </w:pPr>
            <w:r w:rsidRPr="008641B9">
              <w:rPr>
                <w:rFonts w:ascii="HG丸ｺﾞｼｯｸM-PRO" w:eastAsia="HG丸ｺﾞｼｯｸM-PRO" w:hAnsi="さなフォン悠" w:hint="eastAsia"/>
                <w:w w:val="90"/>
                <w:szCs w:val="20"/>
              </w:rPr>
              <w:t xml:space="preserve"> </w:t>
            </w:r>
            <w:r w:rsidR="00CC3F38">
              <w:rPr>
                <w:rFonts w:ascii="HG丸ｺﾞｼｯｸM-PRO" w:eastAsia="HG丸ｺﾞｼｯｸM-PRO" w:hAnsi="さなフォン悠"/>
                <w:w w:val="90"/>
                <w:szCs w:val="20"/>
              </w:rPr>
              <w:t xml:space="preserve"> </w:t>
            </w:r>
            <w:r w:rsidR="008721FB">
              <w:rPr>
                <w:rFonts w:ascii="HG丸ｺﾞｼｯｸM-PRO" w:eastAsia="HG丸ｺﾞｼｯｸM-PRO" w:hAnsi="さなフォン悠" w:hint="eastAsia"/>
                <w:w w:val="90"/>
                <w:szCs w:val="20"/>
              </w:rPr>
              <w:t xml:space="preserve">　　　⑦</w:t>
            </w:r>
            <w:r w:rsidRPr="008641B9">
              <w:rPr>
                <w:rFonts w:ascii="HG丸ｺﾞｼｯｸM-PRO" w:eastAsia="HG丸ｺﾞｼｯｸM-PRO" w:hAnsi="さなフォン悠" w:hint="eastAsia"/>
                <w:w w:val="90"/>
                <w:szCs w:val="20"/>
              </w:rPr>
              <w:t xml:space="preserve"> エネルギー</w:t>
            </w:r>
            <w:r w:rsidR="00CC3F38">
              <w:rPr>
                <w:rFonts w:ascii="HG丸ｺﾞｼｯｸM-PRO" w:eastAsia="HG丸ｺﾞｼｯｸM-PRO" w:hAnsi="さなフォン悠" w:hint="eastAsia"/>
                <w:w w:val="90"/>
                <w:szCs w:val="20"/>
              </w:rPr>
              <w:t xml:space="preserve">　</w:t>
            </w:r>
            <w:r w:rsidR="008721FB">
              <w:rPr>
                <w:rFonts w:ascii="HG丸ｺﾞｼｯｸM-PRO" w:eastAsia="HG丸ｺﾞｼｯｸM-PRO" w:hAnsi="さなフォン悠" w:hint="eastAsia"/>
                <w:w w:val="90"/>
                <w:szCs w:val="20"/>
              </w:rPr>
              <w:t>⑧</w:t>
            </w:r>
            <w:r w:rsidR="00CC3F38">
              <w:rPr>
                <w:rFonts w:ascii="HG丸ｺﾞｼｯｸM-PRO" w:eastAsia="HG丸ｺﾞｼｯｸM-PRO" w:hAnsi="さなフォン悠" w:hint="eastAsia"/>
                <w:w w:val="90"/>
                <w:szCs w:val="20"/>
              </w:rPr>
              <w:t xml:space="preserve"> </w:t>
            </w:r>
            <w:r w:rsidR="008721FB">
              <w:rPr>
                <w:rFonts w:ascii="HG丸ｺﾞｼｯｸM-PRO" w:eastAsia="HG丸ｺﾞｼｯｸM-PRO" w:hAnsi="さなフォン悠" w:hint="eastAsia"/>
                <w:w w:val="90"/>
                <w:szCs w:val="20"/>
              </w:rPr>
              <w:t>SDGs　⑨</w:t>
            </w:r>
            <w:bookmarkStart w:id="0" w:name="_GoBack"/>
            <w:bookmarkEnd w:id="0"/>
            <w:r w:rsidR="008721FB">
              <w:rPr>
                <w:rFonts w:ascii="HG丸ｺﾞｼｯｸM-PRO" w:eastAsia="HG丸ｺﾞｼｯｸM-PRO" w:hAnsi="さなフォン悠" w:hint="eastAsia"/>
                <w:w w:val="90"/>
                <w:szCs w:val="20"/>
              </w:rPr>
              <w:t xml:space="preserve"> </w:t>
            </w:r>
            <w:r w:rsidR="00CC3F38">
              <w:rPr>
                <w:rFonts w:ascii="HG丸ｺﾞｼｯｸM-PRO" w:eastAsia="HG丸ｺﾞｼｯｸM-PRO" w:hAnsi="さなフォン悠" w:hint="eastAsia"/>
                <w:w w:val="90"/>
                <w:szCs w:val="20"/>
              </w:rPr>
              <w:t>その他（</w:t>
            </w:r>
            <w:r w:rsidR="008721FB">
              <w:rPr>
                <w:rFonts w:ascii="HG丸ｺﾞｼｯｸM-PRO" w:eastAsia="HG丸ｺﾞｼｯｸM-PRO" w:hAnsi="さなフォン悠" w:hint="eastAsia"/>
                <w:w w:val="90"/>
                <w:szCs w:val="20"/>
              </w:rPr>
              <w:t xml:space="preserve">  </w:t>
            </w:r>
            <w:r w:rsidR="00CC3F38">
              <w:rPr>
                <w:rFonts w:ascii="HG丸ｺﾞｼｯｸM-PRO" w:eastAsia="HG丸ｺﾞｼｯｸM-PRO" w:hAnsi="さなフォン悠" w:hint="eastAsia"/>
                <w:w w:val="90"/>
                <w:szCs w:val="20"/>
              </w:rPr>
              <w:t xml:space="preserve">　</w:t>
            </w:r>
            <w:r w:rsidR="008721FB">
              <w:rPr>
                <w:rFonts w:ascii="HG丸ｺﾞｼｯｸM-PRO" w:eastAsia="HG丸ｺﾞｼｯｸM-PRO" w:hAnsi="さなフォン悠" w:hint="eastAsia"/>
                <w:w w:val="90"/>
                <w:szCs w:val="20"/>
              </w:rPr>
              <w:t xml:space="preserve">　　</w:t>
            </w:r>
            <w:r w:rsidR="00CC3F38">
              <w:rPr>
                <w:rFonts w:ascii="HG丸ｺﾞｼｯｸM-PRO" w:eastAsia="HG丸ｺﾞｼｯｸM-PRO" w:hAnsi="さなフォン悠" w:hint="eastAsia"/>
                <w:w w:val="90"/>
                <w:szCs w:val="20"/>
              </w:rPr>
              <w:t xml:space="preserve">  </w:t>
            </w:r>
            <w:r w:rsidR="008721FB">
              <w:rPr>
                <w:rFonts w:ascii="HG丸ｺﾞｼｯｸM-PRO" w:eastAsia="HG丸ｺﾞｼｯｸM-PRO" w:hAnsi="さなフォン悠" w:hint="eastAsia"/>
                <w:w w:val="90"/>
                <w:szCs w:val="20"/>
              </w:rPr>
              <w:t xml:space="preserve">　　　　　　　　　</w:t>
            </w:r>
            <w:r>
              <w:rPr>
                <w:rFonts w:ascii="HG丸ｺﾞｼｯｸM-PRO" w:eastAsia="HG丸ｺﾞｼｯｸM-PRO" w:hAnsi="さなフォン悠" w:hint="eastAsia"/>
                <w:w w:val="90"/>
                <w:szCs w:val="20"/>
              </w:rPr>
              <w:t>）</w:t>
            </w:r>
          </w:p>
        </w:tc>
      </w:tr>
      <w:tr w:rsidR="00CC3F38" w:rsidRPr="008641B9" w14:paraId="63FC5079" w14:textId="77777777" w:rsidTr="007278F0">
        <w:trPr>
          <w:trHeight w:val="1140"/>
          <w:jc w:val="center"/>
        </w:trPr>
        <w:tc>
          <w:tcPr>
            <w:tcW w:w="1798" w:type="dxa"/>
            <w:tcBorders>
              <w:top w:val="dashSmallGap" w:sz="4" w:space="0" w:color="auto"/>
              <w:left w:val="single" w:sz="3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7A81589" w14:textId="77777777" w:rsidR="00CC3F38" w:rsidRDefault="00CC3F38" w:rsidP="00CC3F38">
            <w:pPr>
              <w:jc w:val="center"/>
              <w:rPr>
                <w:rFonts w:ascii="HG丸ｺﾞｼｯｸM-PRO" w:eastAsia="HG丸ｺﾞｼｯｸM-PRO" w:hAnsi="さなフォン悠"/>
                <w:sz w:val="24"/>
                <w:szCs w:val="20"/>
              </w:rPr>
            </w:pPr>
            <w:r>
              <w:rPr>
                <w:rFonts w:ascii="HG丸ｺﾞｼｯｸM-PRO" w:eastAsia="HG丸ｺﾞｼｯｸM-PRO" w:hAnsi="さなフォン悠" w:hint="eastAsia"/>
                <w:sz w:val="24"/>
                <w:szCs w:val="20"/>
              </w:rPr>
              <w:t>見学と併せた</w:t>
            </w:r>
          </w:p>
          <w:p w14:paraId="10D18231" w14:textId="77777777" w:rsidR="00CC3F38" w:rsidRDefault="00CC3F38" w:rsidP="00CC3F38">
            <w:pPr>
              <w:jc w:val="center"/>
              <w:rPr>
                <w:rFonts w:ascii="HG丸ｺﾞｼｯｸM-PRO" w:eastAsia="HG丸ｺﾞｼｯｸM-PRO" w:hAnsi="さなフォン悠"/>
                <w:sz w:val="24"/>
                <w:szCs w:val="20"/>
              </w:rPr>
            </w:pPr>
            <w:r>
              <w:rPr>
                <w:rFonts w:ascii="HG丸ｺﾞｼｯｸM-PRO" w:eastAsia="HG丸ｺﾞｼｯｸM-PRO" w:hAnsi="さなフォン悠" w:hint="eastAsia"/>
                <w:sz w:val="24"/>
                <w:szCs w:val="20"/>
              </w:rPr>
              <w:t>学習希望</w:t>
            </w:r>
          </w:p>
          <w:p w14:paraId="464F0216" w14:textId="26B3E296" w:rsidR="004169E0" w:rsidRPr="008641B9" w:rsidRDefault="004169E0" w:rsidP="00CC3F38">
            <w:pPr>
              <w:jc w:val="center"/>
              <w:rPr>
                <w:rFonts w:ascii="HG丸ｺﾞｼｯｸM-PRO" w:eastAsia="HG丸ｺﾞｼｯｸM-PRO" w:hAnsi="さなフォン悠"/>
                <w:sz w:val="24"/>
                <w:szCs w:val="20"/>
              </w:rPr>
            </w:pPr>
            <w:r w:rsidRPr="004169E0">
              <w:rPr>
                <w:rFonts w:ascii="HG丸ｺﾞｼｯｸM-PRO" w:eastAsia="HG丸ｺﾞｼｯｸM-PRO" w:hAnsi="さなフォン悠" w:hint="eastAsia"/>
                <w:sz w:val="20"/>
                <w:szCs w:val="14"/>
              </w:rPr>
              <w:t>（見学+１時間）</w:t>
            </w:r>
          </w:p>
        </w:tc>
        <w:tc>
          <w:tcPr>
            <w:tcW w:w="8078" w:type="dxa"/>
            <w:gridSpan w:val="4"/>
            <w:tcBorders>
              <w:top w:val="dashSmallGap" w:sz="4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00FCD3F" w14:textId="514125F9" w:rsidR="00CC3F38" w:rsidRDefault="00CC3F38" w:rsidP="00CC3F38">
            <w:pPr>
              <w:rPr>
                <w:rFonts w:ascii="HG丸ｺﾞｼｯｸM-PRO" w:eastAsia="HG丸ｺﾞｼｯｸM-PRO" w:hAnsi="さなフォン悠"/>
                <w:w w:val="90"/>
                <w:szCs w:val="20"/>
              </w:rPr>
            </w:pPr>
            <w:r>
              <w:rPr>
                <w:rFonts w:ascii="HG丸ｺﾞｼｯｸM-PRO" w:eastAsia="HG丸ｺﾞｼｯｸM-PRO" w:hAnsi="さなフォン悠" w:hint="eastAsia"/>
                <w:w w:val="90"/>
                <w:szCs w:val="20"/>
              </w:rPr>
              <w:t xml:space="preserve">(1) 環境学習プログラム（　　　　　　　　　　　　　</w:t>
            </w:r>
            <w:r w:rsidR="008721FB">
              <w:rPr>
                <w:rFonts w:ascii="HG丸ｺﾞｼｯｸM-PRO" w:eastAsia="HG丸ｺﾞｼｯｸM-PRO" w:hAnsi="さなフォン悠" w:hint="eastAsia"/>
                <w:w w:val="9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さなフォン悠" w:hint="eastAsia"/>
                <w:w w:val="90"/>
                <w:szCs w:val="20"/>
              </w:rPr>
              <w:t xml:space="preserve">　　　　　　　　　　　　　）</w:t>
            </w:r>
          </w:p>
          <w:p w14:paraId="5941E01F" w14:textId="4B5A9C32" w:rsidR="00CC3F38" w:rsidRDefault="00CC3F38" w:rsidP="00CC3F38">
            <w:pPr>
              <w:rPr>
                <w:rFonts w:ascii="HG丸ｺﾞｼｯｸM-PRO" w:eastAsia="HG丸ｺﾞｼｯｸM-PRO" w:hAnsi="さなフォン悠"/>
                <w:w w:val="90"/>
                <w:szCs w:val="20"/>
              </w:rPr>
            </w:pPr>
            <w:r>
              <w:rPr>
                <w:rFonts w:ascii="HG丸ｺﾞｼｯｸM-PRO" w:eastAsia="HG丸ｺﾞｼｯｸM-PRO" w:hAnsi="さなフォン悠" w:hint="eastAsia"/>
                <w:w w:val="90"/>
                <w:szCs w:val="20"/>
              </w:rPr>
              <w:t>(2)</w:t>
            </w:r>
            <w:r>
              <w:rPr>
                <w:rFonts w:ascii="HG丸ｺﾞｼｯｸM-PRO" w:eastAsia="HG丸ｺﾞｼｯｸM-PRO" w:hAnsi="さなフォン悠"/>
                <w:w w:val="9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さなフォン悠" w:hint="eastAsia"/>
                <w:w w:val="90"/>
                <w:szCs w:val="20"/>
              </w:rPr>
              <w:t xml:space="preserve">リサイクル工作体験（　　　　　　　　　　　　　　</w:t>
            </w:r>
            <w:r w:rsidR="008721FB">
              <w:rPr>
                <w:rFonts w:ascii="HG丸ｺﾞｼｯｸM-PRO" w:eastAsia="HG丸ｺﾞｼｯｸM-PRO" w:hAnsi="さなフォン悠" w:hint="eastAsia"/>
                <w:w w:val="9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さなフォン悠" w:hint="eastAsia"/>
                <w:w w:val="90"/>
                <w:szCs w:val="20"/>
              </w:rPr>
              <w:t xml:space="preserve">　　　　　　　　　　　　）</w:t>
            </w:r>
          </w:p>
          <w:p w14:paraId="4F3FF73A" w14:textId="77777777" w:rsidR="00CC3F38" w:rsidRPr="008641B9" w:rsidRDefault="00CC3F38" w:rsidP="00CC3F38">
            <w:pPr>
              <w:rPr>
                <w:rFonts w:ascii="HG丸ｺﾞｼｯｸM-PRO" w:eastAsia="HG丸ｺﾞｼｯｸM-PRO" w:hAnsi="さなフォン悠"/>
                <w:w w:val="90"/>
                <w:szCs w:val="20"/>
              </w:rPr>
            </w:pPr>
            <w:r>
              <w:rPr>
                <w:rFonts w:ascii="HG丸ｺﾞｼｯｸM-PRO" w:eastAsia="HG丸ｺﾞｼｯｸM-PRO" w:hAnsi="さなフォン悠" w:hint="eastAsia"/>
                <w:w w:val="90"/>
                <w:szCs w:val="20"/>
              </w:rPr>
              <w:t>(3) 希望なし</w:t>
            </w:r>
          </w:p>
        </w:tc>
      </w:tr>
      <w:tr w:rsidR="005B7F18" w:rsidRPr="00AB11D4" w14:paraId="71A0BFF2" w14:textId="77777777" w:rsidTr="007278F0">
        <w:trPr>
          <w:trHeight w:val="962"/>
          <w:jc w:val="center"/>
        </w:trPr>
        <w:tc>
          <w:tcPr>
            <w:tcW w:w="1798" w:type="dxa"/>
            <w:tcBorders>
              <w:top w:val="dashSmallGap" w:sz="4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61A81B14" w14:textId="77777777" w:rsidR="005B7F18" w:rsidRPr="00AB11D4" w:rsidRDefault="005B7F18" w:rsidP="00AB11D4">
            <w:pPr>
              <w:jc w:val="center"/>
              <w:rPr>
                <w:rFonts w:ascii="HG丸ｺﾞｼｯｸM-PRO" w:eastAsia="HG丸ｺﾞｼｯｸM-PRO" w:hAnsi="さなフォン悠"/>
                <w:sz w:val="24"/>
                <w:szCs w:val="24"/>
              </w:rPr>
            </w:pPr>
            <w:r w:rsidRPr="00AB11D4"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>特記事項</w:t>
            </w:r>
          </w:p>
          <w:p w14:paraId="0923C867" w14:textId="77777777" w:rsidR="005B7F18" w:rsidRPr="00AB11D4" w:rsidRDefault="005B7F18" w:rsidP="00AB11D4">
            <w:pPr>
              <w:jc w:val="center"/>
              <w:rPr>
                <w:rFonts w:ascii="HG丸ｺﾞｼｯｸM-PRO" w:eastAsia="HG丸ｺﾞｼｯｸM-PRO" w:hAnsi="さなフォン悠"/>
                <w:sz w:val="24"/>
                <w:szCs w:val="24"/>
              </w:rPr>
            </w:pPr>
            <w:r w:rsidRPr="00AB11D4">
              <w:rPr>
                <w:rFonts w:ascii="HG丸ｺﾞｼｯｸM-PRO" w:eastAsia="HG丸ｺﾞｼｯｸM-PRO" w:hAnsi="さなフォン悠" w:hint="eastAsia"/>
                <w:sz w:val="24"/>
                <w:szCs w:val="24"/>
              </w:rPr>
              <w:t>（質問等）</w:t>
            </w:r>
          </w:p>
        </w:tc>
        <w:tc>
          <w:tcPr>
            <w:tcW w:w="8078" w:type="dxa"/>
            <w:gridSpan w:val="4"/>
            <w:tcBorders>
              <w:top w:val="dashSmallGap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CCBCDBE" w14:textId="77777777" w:rsidR="005B7F18" w:rsidRPr="00AB11D4" w:rsidRDefault="005B7F18" w:rsidP="004172DB">
            <w:pPr>
              <w:rPr>
                <w:rFonts w:ascii="HG丸ｺﾞｼｯｸM-PRO" w:eastAsia="HG丸ｺﾞｼｯｸM-PRO" w:hAnsi="さなフォン悠"/>
                <w:w w:val="95"/>
                <w:sz w:val="24"/>
                <w:szCs w:val="24"/>
              </w:rPr>
            </w:pPr>
          </w:p>
        </w:tc>
      </w:tr>
    </w:tbl>
    <w:p w14:paraId="3EF0A385" w14:textId="20BEA623" w:rsidR="00647450" w:rsidRPr="00DF7BAC" w:rsidRDefault="00647450" w:rsidP="004169E0">
      <w:pPr>
        <w:spacing w:line="360" w:lineRule="exact"/>
        <w:rPr>
          <w:rFonts w:hAnsi="ＭＳ ゴシック"/>
          <w:sz w:val="20"/>
          <w:szCs w:val="20"/>
        </w:rPr>
      </w:pPr>
      <w:r w:rsidRPr="00DF7BAC">
        <w:rPr>
          <w:rFonts w:hAnsi="ＭＳ ゴシック" w:hint="eastAsia"/>
          <w:sz w:val="20"/>
          <w:szCs w:val="20"/>
        </w:rPr>
        <w:t>※送信後、1週間以内に担当から</w:t>
      </w:r>
      <w:r w:rsidR="004169E0">
        <w:rPr>
          <w:rFonts w:hAnsi="ＭＳ ゴシック" w:hint="eastAsia"/>
          <w:sz w:val="20"/>
          <w:szCs w:val="20"/>
        </w:rPr>
        <w:t>お電話で</w:t>
      </w:r>
      <w:r w:rsidRPr="00DF7BAC">
        <w:rPr>
          <w:rFonts w:hAnsi="ＭＳ ゴシック" w:hint="eastAsia"/>
          <w:sz w:val="20"/>
          <w:szCs w:val="20"/>
        </w:rPr>
        <w:t>ご連絡いたします。</w:t>
      </w:r>
    </w:p>
    <w:p w14:paraId="30BE01DB" w14:textId="77777777" w:rsidR="004663AE" w:rsidRDefault="00647450" w:rsidP="004169E0">
      <w:pPr>
        <w:spacing w:line="360" w:lineRule="exact"/>
        <w:rPr>
          <w:rFonts w:hAnsi="ＭＳ ゴシック"/>
          <w:sz w:val="20"/>
          <w:szCs w:val="20"/>
        </w:rPr>
      </w:pPr>
      <w:r w:rsidRPr="00DF7BAC">
        <w:rPr>
          <w:rFonts w:hAnsi="ＭＳ ゴシック" w:hint="eastAsia"/>
          <w:sz w:val="20"/>
          <w:szCs w:val="20"/>
        </w:rPr>
        <w:t xml:space="preserve">　連絡がない場合はお手数ですが、かごしま環境未来館（電話</w:t>
      </w:r>
      <w:r w:rsidR="00F218A0">
        <w:rPr>
          <w:rFonts w:hAnsi="ＭＳ ゴシック" w:hint="eastAsia"/>
          <w:sz w:val="20"/>
          <w:szCs w:val="20"/>
        </w:rPr>
        <w:t>:099-806-6600</w:t>
      </w:r>
      <w:r w:rsidRPr="00DF7BAC">
        <w:rPr>
          <w:rFonts w:hAnsi="ＭＳ ゴシック" w:hint="eastAsia"/>
          <w:sz w:val="20"/>
          <w:szCs w:val="20"/>
        </w:rPr>
        <w:t>）までご連絡ください。</w:t>
      </w:r>
    </w:p>
    <w:p w14:paraId="0459EE8D" w14:textId="77777777" w:rsidR="00DF7BAC" w:rsidRPr="00DF7BAC" w:rsidRDefault="00DF7BAC" w:rsidP="004169E0">
      <w:pPr>
        <w:spacing w:line="360" w:lineRule="exact"/>
        <w:rPr>
          <w:rFonts w:hAnsi="ＭＳ ゴシック"/>
          <w:sz w:val="20"/>
          <w:szCs w:val="20"/>
        </w:rPr>
      </w:pPr>
      <w:r>
        <w:rPr>
          <w:rFonts w:hAnsi="ＭＳ ゴシック" w:hint="eastAsia"/>
          <w:sz w:val="20"/>
          <w:szCs w:val="20"/>
        </w:rPr>
        <w:t>※ご希望の日時に添えない場合がございます。あらかじめご了承ください。</w:t>
      </w:r>
    </w:p>
    <w:p w14:paraId="09214F59" w14:textId="77777777" w:rsidR="00DF7BAC" w:rsidRPr="00DF7BAC" w:rsidRDefault="00DF7BAC" w:rsidP="004169E0">
      <w:pPr>
        <w:spacing w:line="360" w:lineRule="exact"/>
        <w:rPr>
          <w:rFonts w:hAnsi="ＭＳ ゴシック"/>
          <w:sz w:val="20"/>
          <w:szCs w:val="20"/>
        </w:rPr>
      </w:pPr>
      <w:r w:rsidRPr="00DF7BAC">
        <w:rPr>
          <w:rFonts w:hAnsi="ＭＳ ゴシック" w:hint="eastAsia"/>
          <w:sz w:val="20"/>
          <w:szCs w:val="20"/>
        </w:rPr>
        <w:t>※開館時間・休館日・入館料</w:t>
      </w:r>
    </w:p>
    <w:p w14:paraId="5DEDBEAE" w14:textId="77777777" w:rsidR="00DF7BAC" w:rsidRPr="00DF7BAC" w:rsidRDefault="00DF7BAC" w:rsidP="004169E0">
      <w:pPr>
        <w:spacing w:line="360" w:lineRule="exact"/>
        <w:rPr>
          <w:rFonts w:hAnsi="ＭＳ ゴシック"/>
          <w:sz w:val="20"/>
          <w:szCs w:val="20"/>
        </w:rPr>
      </w:pPr>
      <w:r w:rsidRPr="00DF7BAC">
        <w:rPr>
          <w:rFonts w:hAnsi="ＭＳ ゴシック" w:hint="eastAsia"/>
          <w:sz w:val="20"/>
          <w:szCs w:val="20"/>
        </w:rPr>
        <w:t xml:space="preserve">　【開館時間】9時30分～21時（日曜日・祝日は18時まで）</w:t>
      </w:r>
    </w:p>
    <w:p w14:paraId="4833F5AB" w14:textId="688DE1F4" w:rsidR="00DF7BAC" w:rsidRPr="00DF7BAC" w:rsidRDefault="00DF7BAC" w:rsidP="004169E0">
      <w:pPr>
        <w:spacing w:line="360" w:lineRule="exact"/>
        <w:rPr>
          <w:rFonts w:hAnsi="ＭＳ ゴシック"/>
          <w:sz w:val="20"/>
          <w:szCs w:val="20"/>
        </w:rPr>
      </w:pPr>
      <w:r w:rsidRPr="00DF7BAC">
        <w:rPr>
          <w:rFonts w:hAnsi="ＭＳ ゴシック" w:hint="eastAsia"/>
          <w:sz w:val="20"/>
          <w:szCs w:val="20"/>
        </w:rPr>
        <w:t xml:space="preserve">　【</w:t>
      </w:r>
      <w:r w:rsidRPr="00CC3F38">
        <w:rPr>
          <w:rFonts w:hAnsi="ＭＳ ゴシック" w:hint="eastAsia"/>
          <w:spacing w:val="56"/>
          <w:kern w:val="0"/>
          <w:sz w:val="20"/>
          <w:szCs w:val="20"/>
          <w:fitText w:val="824" w:id="-1547528448"/>
        </w:rPr>
        <w:t>休館</w:t>
      </w:r>
      <w:r w:rsidRPr="00CC3F38">
        <w:rPr>
          <w:rFonts w:hAnsi="ＭＳ ゴシック" w:hint="eastAsia"/>
          <w:kern w:val="0"/>
          <w:sz w:val="20"/>
          <w:szCs w:val="20"/>
          <w:fitText w:val="824" w:id="-1547528448"/>
        </w:rPr>
        <w:t>日</w:t>
      </w:r>
      <w:r w:rsidRPr="00DF7BAC">
        <w:rPr>
          <w:rFonts w:hAnsi="ＭＳ ゴシック" w:hint="eastAsia"/>
          <w:sz w:val="20"/>
          <w:szCs w:val="20"/>
        </w:rPr>
        <w:t>】月曜日（祝日の場合はその後の最初の平日）</w:t>
      </w:r>
      <w:r w:rsidR="004169E0">
        <w:rPr>
          <w:rFonts w:hAnsi="ＭＳ ゴシック" w:hint="eastAsia"/>
          <w:sz w:val="20"/>
          <w:szCs w:val="20"/>
        </w:rPr>
        <w:t>・</w:t>
      </w:r>
      <w:r w:rsidRPr="00DF7BAC">
        <w:rPr>
          <w:rFonts w:hAnsi="ＭＳ ゴシック" w:hint="eastAsia"/>
          <w:sz w:val="20"/>
          <w:szCs w:val="20"/>
        </w:rPr>
        <w:t>年末年始（12月</w:t>
      </w:r>
      <w:r w:rsidR="00AB3970">
        <w:rPr>
          <w:rFonts w:hAnsi="ＭＳ ゴシック" w:hint="eastAsia"/>
          <w:sz w:val="20"/>
          <w:szCs w:val="20"/>
        </w:rPr>
        <w:t>29</w:t>
      </w:r>
      <w:r w:rsidRPr="00DF7BAC">
        <w:rPr>
          <w:rFonts w:hAnsi="ＭＳ ゴシック" w:hint="eastAsia"/>
          <w:sz w:val="20"/>
          <w:szCs w:val="20"/>
        </w:rPr>
        <w:t>日～1月</w:t>
      </w:r>
      <w:r w:rsidR="00AB3970">
        <w:rPr>
          <w:rFonts w:hAnsi="ＭＳ ゴシック" w:hint="eastAsia"/>
          <w:sz w:val="20"/>
          <w:szCs w:val="20"/>
        </w:rPr>
        <w:t>3</w:t>
      </w:r>
      <w:r w:rsidRPr="00DF7BAC">
        <w:rPr>
          <w:rFonts w:hAnsi="ＭＳ ゴシック" w:hint="eastAsia"/>
          <w:sz w:val="20"/>
          <w:szCs w:val="20"/>
        </w:rPr>
        <w:t>日）</w:t>
      </w:r>
    </w:p>
    <w:p w14:paraId="0C6478B7" w14:textId="77777777" w:rsidR="00DF7BAC" w:rsidRPr="00DF7BAC" w:rsidRDefault="00DF7BAC" w:rsidP="004169E0">
      <w:pPr>
        <w:spacing w:line="360" w:lineRule="exact"/>
        <w:rPr>
          <w:rFonts w:hAnsi="ＭＳ ゴシック"/>
          <w:sz w:val="20"/>
          <w:szCs w:val="20"/>
        </w:rPr>
      </w:pPr>
      <w:r w:rsidRPr="00DF7BAC">
        <w:rPr>
          <w:rFonts w:hAnsi="ＭＳ ゴシック" w:hint="eastAsia"/>
          <w:sz w:val="20"/>
          <w:szCs w:val="20"/>
        </w:rPr>
        <w:t xml:space="preserve">　【</w:t>
      </w:r>
      <w:r w:rsidRPr="00CC3F38">
        <w:rPr>
          <w:rFonts w:hAnsi="ＭＳ ゴシック" w:hint="eastAsia"/>
          <w:spacing w:val="56"/>
          <w:kern w:val="0"/>
          <w:sz w:val="20"/>
          <w:szCs w:val="20"/>
          <w:fitText w:val="824" w:id="-1547528447"/>
        </w:rPr>
        <w:t>入館</w:t>
      </w:r>
      <w:r w:rsidRPr="00CC3F38">
        <w:rPr>
          <w:rFonts w:hAnsi="ＭＳ ゴシック" w:hint="eastAsia"/>
          <w:kern w:val="0"/>
          <w:sz w:val="20"/>
          <w:szCs w:val="20"/>
          <w:fitText w:val="824" w:id="-1547528447"/>
        </w:rPr>
        <w:t>料</w:t>
      </w:r>
      <w:r w:rsidRPr="00DF7BAC">
        <w:rPr>
          <w:rFonts w:hAnsi="ＭＳ ゴシック" w:hint="eastAsia"/>
          <w:sz w:val="20"/>
          <w:szCs w:val="20"/>
        </w:rPr>
        <w:t>】無料</w:t>
      </w:r>
    </w:p>
    <w:sectPr w:rsidR="00DF7BAC" w:rsidRPr="00DF7BAC" w:rsidSect="00D33A3F">
      <w:pgSz w:w="11907" w:h="16840" w:code="9"/>
      <w:pgMar w:top="567" w:right="851" w:bottom="426" w:left="1418" w:header="567" w:footer="567" w:gutter="0"/>
      <w:cols w:space="425"/>
      <w:noEndnote/>
      <w:docGrid w:type="linesAndChars" w:linePitch="416" w:charSpace="12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BBBAC" w14:textId="77777777" w:rsidR="00332AD1" w:rsidRDefault="00332AD1" w:rsidP="00332AD1">
      <w:r>
        <w:separator/>
      </w:r>
    </w:p>
  </w:endnote>
  <w:endnote w:type="continuationSeparator" w:id="0">
    <w:p w14:paraId="7E930157" w14:textId="77777777" w:rsidR="00332AD1" w:rsidRDefault="00332AD1" w:rsidP="0033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さなフォン悠">
    <w:altName w:val="ＭＳ 明朝"/>
    <w:charset w:val="80"/>
    <w:family w:val="auto"/>
    <w:pitch w:val="fixed"/>
    <w:sig w:usb0="00000000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11F9B" w14:textId="77777777" w:rsidR="00332AD1" w:rsidRDefault="00332AD1" w:rsidP="00332AD1">
      <w:r>
        <w:separator/>
      </w:r>
    </w:p>
  </w:footnote>
  <w:footnote w:type="continuationSeparator" w:id="0">
    <w:p w14:paraId="5D3A524F" w14:textId="77777777" w:rsidR="00332AD1" w:rsidRDefault="00332AD1" w:rsidP="00332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49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33"/>
    <w:rsid w:val="00055E7E"/>
    <w:rsid w:val="0014644C"/>
    <w:rsid w:val="0015222E"/>
    <w:rsid w:val="00154806"/>
    <w:rsid w:val="00264B88"/>
    <w:rsid w:val="00332AD1"/>
    <w:rsid w:val="00386C0A"/>
    <w:rsid w:val="003B222D"/>
    <w:rsid w:val="004169E0"/>
    <w:rsid w:val="004172DB"/>
    <w:rsid w:val="00423F9D"/>
    <w:rsid w:val="00427B49"/>
    <w:rsid w:val="004663AE"/>
    <w:rsid w:val="00593181"/>
    <w:rsid w:val="005B0ECA"/>
    <w:rsid w:val="005B7F18"/>
    <w:rsid w:val="005C5D94"/>
    <w:rsid w:val="006017A9"/>
    <w:rsid w:val="0060610C"/>
    <w:rsid w:val="00620CA7"/>
    <w:rsid w:val="00634726"/>
    <w:rsid w:val="00642F77"/>
    <w:rsid w:val="00647450"/>
    <w:rsid w:val="00693189"/>
    <w:rsid w:val="006D3E70"/>
    <w:rsid w:val="007278F0"/>
    <w:rsid w:val="00732A2F"/>
    <w:rsid w:val="00795AD3"/>
    <w:rsid w:val="007B20E7"/>
    <w:rsid w:val="007D2B0C"/>
    <w:rsid w:val="007E370C"/>
    <w:rsid w:val="00812D1D"/>
    <w:rsid w:val="008641B9"/>
    <w:rsid w:val="008721FB"/>
    <w:rsid w:val="00884286"/>
    <w:rsid w:val="008A2768"/>
    <w:rsid w:val="00907F6B"/>
    <w:rsid w:val="009209A8"/>
    <w:rsid w:val="0094374C"/>
    <w:rsid w:val="009550B2"/>
    <w:rsid w:val="009603CC"/>
    <w:rsid w:val="00990975"/>
    <w:rsid w:val="009F2E92"/>
    <w:rsid w:val="00A432F2"/>
    <w:rsid w:val="00AB11D4"/>
    <w:rsid w:val="00AB3970"/>
    <w:rsid w:val="00B70481"/>
    <w:rsid w:val="00C1183D"/>
    <w:rsid w:val="00C52630"/>
    <w:rsid w:val="00C95355"/>
    <w:rsid w:val="00CC3F38"/>
    <w:rsid w:val="00CF37FC"/>
    <w:rsid w:val="00CF43EF"/>
    <w:rsid w:val="00CF6BE2"/>
    <w:rsid w:val="00D042FF"/>
    <w:rsid w:val="00D112E5"/>
    <w:rsid w:val="00D13AB9"/>
    <w:rsid w:val="00D33A3F"/>
    <w:rsid w:val="00D51C73"/>
    <w:rsid w:val="00D600D3"/>
    <w:rsid w:val="00D64DCD"/>
    <w:rsid w:val="00DC27AF"/>
    <w:rsid w:val="00DD3B69"/>
    <w:rsid w:val="00DF7BAC"/>
    <w:rsid w:val="00E3225F"/>
    <w:rsid w:val="00E41A7E"/>
    <w:rsid w:val="00EA6130"/>
    <w:rsid w:val="00F218A0"/>
    <w:rsid w:val="00F3685D"/>
    <w:rsid w:val="00F36AA2"/>
    <w:rsid w:val="00F74A33"/>
    <w:rsid w:val="00F97DB2"/>
    <w:rsid w:val="00FD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A4D4D"/>
  <w15:docId w15:val="{8310FDF6-36BA-4AFD-A6A5-9BC587CA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A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AA2"/>
    <w:rPr>
      <w:rFonts w:ascii="Arial" w:hAnsi="Arial"/>
      <w:sz w:val="18"/>
      <w:szCs w:val="18"/>
    </w:rPr>
  </w:style>
  <w:style w:type="paragraph" w:styleId="a5">
    <w:name w:val="Document Map"/>
    <w:basedOn w:val="a"/>
    <w:semiHidden/>
    <w:rsid w:val="009F2E92"/>
    <w:pPr>
      <w:shd w:val="clear" w:color="auto" w:fill="000080"/>
    </w:pPr>
    <w:rPr>
      <w:rFonts w:ascii="Arial" w:hAnsi="Arial"/>
    </w:rPr>
  </w:style>
  <w:style w:type="paragraph" w:styleId="a6">
    <w:name w:val="header"/>
    <w:basedOn w:val="a"/>
    <w:link w:val="a7"/>
    <w:unhideWhenUsed/>
    <w:rsid w:val="00332A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32AD1"/>
    <w:rPr>
      <w:rFonts w:ascii="ＭＳ ゴシック" w:eastAsia="ＭＳ ゴシック"/>
      <w:kern w:val="2"/>
      <w:sz w:val="21"/>
      <w:szCs w:val="21"/>
    </w:rPr>
  </w:style>
  <w:style w:type="paragraph" w:styleId="a8">
    <w:name w:val="footer"/>
    <w:basedOn w:val="a"/>
    <w:link w:val="a9"/>
    <w:unhideWhenUsed/>
    <w:rsid w:val="00332A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32AD1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585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○●団体見学受付シート●○</vt:lpstr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yamaguchi</dc:creator>
  <cp:lastModifiedBy>yamaguchi</cp:lastModifiedBy>
  <cp:revision>4</cp:revision>
  <cp:lastPrinted>2022-03-24T03:25:00Z</cp:lastPrinted>
  <dcterms:created xsi:type="dcterms:W3CDTF">2022-03-24T03:20:00Z</dcterms:created>
  <dcterms:modified xsi:type="dcterms:W3CDTF">2022-03-30T03:16:00Z</dcterms:modified>
</cp:coreProperties>
</file>