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66599A" w:rsidRPr="00D32A04" w:rsidRDefault="0066599A" w:rsidP="00827BAC">
      <w:pPr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D32A04">
        <w:rPr>
          <w:rFonts w:asciiTheme="minorEastAsia" w:eastAsiaTheme="minorEastAsia" w:hAnsiTheme="minorEastAsia" w:hint="eastAsia"/>
          <w:b/>
        </w:rPr>
        <w:t>かごしま環境未来館環境情報システム</w:t>
      </w:r>
      <w:r w:rsidRPr="00D32A04">
        <w:rPr>
          <w:rFonts w:asciiTheme="minorEastAsia" w:eastAsiaTheme="minorEastAsia" w:hAnsiTheme="minorEastAsia" w:hint="eastAsia"/>
          <w:b/>
          <w:sz w:val="21"/>
        </w:rPr>
        <w:t>フロアスイッチ</w:t>
      </w:r>
      <w:r w:rsidR="00827BAC" w:rsidRPr="00D32A04">
        <w:rPr>
          <w:rFonts w:asciiTheme="minorEastAsia" w:eastAsiaTheme="minorEastAsia" w:hAnsiTheme="minorEastAsia" w:hint="eastAsia"/>
          <w:b/>
          <w:sz w:val="21"/>
          <w:szCs w:val="21"/>
        </w:rPr>
        <w:t>の</w:t>
      </w:r>
    </w:p>
    <w:p w:rsidR="00DC07B0" w:rsidRPr="00827BAC" w:rsidRDefault="00827BAC" w:rsidP="0066599A">
      <w:pPr>
        <w:jc w:val="center"/>
        <w:rPr>
          <w:rFonts w:ascii="ＭＳ 明朝" w:eastAsia="ＭＳ 明朝" w:hAnsi="ＭＳ 明朝"/>
          <w:b/>
          <w:sz w:val="21"/>
          <w:szCs w:val="21"/>
        </w:rPr>
      </w:pPr>
      <w:r w:rsidRPr="00D32A04">
        <w:rPr>
          <w:rFonts w:asciiTheme="minorEastAsia" w:eastAsiaTheme="minorEastAsia" w:hAnsiTheme="minorEastAsia" w:hint="eastAsia"/>
          <w:b/>
          <w:sz w:val="21"/>
          <w:szCs w:val="21"/>
        </w:rPr>
        <w:t>調達に関す</w:t>
      </w:r>
      <w:bookmarkStart w:id="0" w:name="_GoBack"/>
      <w:bookmarkEnd w:id="0"/>
      <w:r w:rsidRPr="00D32A04">
        <w:rPr>
          <w:rFonts w:asciiTheme="minorEastAsia" w:eastAsiaTheme="minorEastAsia" w:hAnsiTheme="minorEastAsia" w:hint="eastAsia"/>
          <w:b/>
          <w:sz w:val="21"/>
          <w:szCs w:val="21"/>
        </w:rPr>
        <w:t>る</w:t>
      </w:r>
      <w:r w:rsidR="00DC07B0" w:rsidRPr="00D32A04">
        <w:rPr>
          <w:rFonts w:asciiTheme="minorEastAsia" w:eastAsiaTheme="minorEastAsia" w:hAnsiTheme="minorEastAsia" w:hint="eastAsia"/>
          <w:b/>
          <w:sz w:val="21"/>
          <w:szCs w:val="21"/>
        </w:rPr>
        <w:t>制限付き一般競争入札参加資格審査願</w:t>
      </w:r>
    </w:p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Pr="002C589E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1B47B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標記、制限付き一般競争入札参加資格を得たいので、関係書類を添えて提出します。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Pr="00827BAC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なお、この入札参加資格審査願及び添付書類のすべての記載事項は、事実と相違ないことを誓約します。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66599A" w:rsidP="00DC07B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DC07B0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827BAC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</w:t>
      </w:r>
      <w:r w:rsidR="00DC07B0">
        <w:rPr>
          <w:rFonts w:ascii="ＭＳ 明朝" w:eastAsia="ＭＳ 明朝" w:hAnsi="ＭＳ 明朝" w:hint="eastAsia"/>
          <w:sz w:val="21"/>
          <w:szCs w:val="21"/>
        </w:rPr>
        <w:t>財団法人かごしま</w:t>
      </w:r>
      <w:r w:rsidR="00E47AE4">
        <w:rPr>
          <w:rFonts w:ascii="ＭＳ 明朝" w:eastAsia="ＭＳ 明朝" w:hAnsi="ＭＳ 明朝" w:hint="eastAsia"/>
          <w:sz w:val="21"/>
          <w:szCs w:val="21"/>
        </w:rPr>
        <w:t>環境未来財団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理　事　長　　　</w:t>
      </w:r>
      <w:r w:rsidR="000A40EC">
        <w:rPr>
          <w:rFonts w:ascii="ＭＳ 明朝" w:eastAsia="ＭＳ 明朝" w:hAnsi="ＭＳ 明朝" w:hint="eastAsia"/>
          <w:sz w:val="21"/>
          <w:szCs w:val="21"/>
        </w:rPr>
        <w:t>古　江　　朋　子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殿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B25AC1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p w:rsidR="007268A1" w:rsidRDefault="007268A1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3019"/>
        <w:gridCol w:w="2570"/>
        <w:gridCol w:w="3472"/>
      </w:tblGrid>
      <w:tr w:rsidR="007268A1" w:rsidTr="00C10F44">
        <w:trPr>
          <w:trHeight w:val="558"/>
        </w:trPr>
        <w:tc>
          <w:tcPr>
            <w:tcW w:w="3019" w:type="dxa"/>
            <w:vAlign w:val="center"/>
          </w:tcPr>
          <w:p w:rsidR="007268A1" w:rsidRDefault="007268A1" w:rsidP="00C10F44">
            <w:pPr>
              <w:ind w:right="126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  <w:p w:rsidR="007268A1" w:rsidRDefault="007268A1" w:rsidP="00C10F44">
            <w:pPr>
              <w:ind w:right="105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担当者氏名</w:t>
            </w:r>
          </w:p>
        </w:tc>
        <w:tc>
          <w:tcPr>
            <w:tcW w:w="6042" w:type="dxa"/>
            <w:gridSpan w:val="2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73"/>
        </w:trPr>
        <w:tc>
          <w:tcPr>
            <w:tcW w:w="3019" w:type="dxa"/>
            <w:vMerge w:val="restart"/>
            <w:vAlign w:val="center"/>
          </w:tcPr>
          <w:p w:rsidR="007268A1" w:rsidRDefault="00C10F44" w:rsidP="00C10F44">
            <w:pPr>
              <w:ind w:right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268A1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  <w:p w:rsidR="007268A1" w:rsidRDefault="00C10F44" w:rsidP="00C10F44">
            <w:pPr>
              <w:ind w:right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268A1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570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95"/>
        </w:trPr>
        <w:tc>
          <w:tcPr>
            <w:tcW w:w="3019" w:type="dxa"/>
            <w:vMerge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70" w:type="dxa"/>
          </w:tcPr>
          <w:p w:rsidR="007268A1" w:rsidRDefault="00C10F44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84"/>
        </w:trPr>
        <w:tc>
          <w:tcPr>
            <w:tcW w:w="3019" w:type="dxa"/>
            <w:vMerge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70" w:type="dxa"/>
          </w:tcPr>
          <w:p w:rsidR="007268A1" w:rsidRDefault="00C10F44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Ｅ－ｍａｉｌ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268A1" w:rsidRPr="00DC07B0" w:rsidRDefault="007268A1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sectPr w:rsidR="007268A1" w:rsidRPr="00DC07B0" w:rsidSect="008B17E6"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08" w:rsidRDefault="00B47B08" w:rsidP="00B47B08">
      <w:r>
        <w:separator/>
      </w:r>
    </w:p>
  </w:endnote>
  <w:endnote w:type="continuationSeparator" w:id="0">
    <w:p w:rsidR="00B47B08" w:rsidRDefault="00B47B08" w:rsidP="00B4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08" w:rsidRDefault="00B47B08" w:rsidP="00B47B08">
      <w:r>
        <w:separator/>
      </w:r>
    </w:p>
  </w:footnote>
  <w:footnote w:type="continuationSeparator" w:id="0">
    <w:p w:rsidR="00B47B08" w:rsidRDefault="00B47B08" w:rsidP="00B4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0"/>
    <w:rsid w:val="000A40EC"/>
    <w:rsid w:val="001B47B5"/>
    <w:rsid w:val="003E561D"/>
    <w:rsid w:val="0066599A"/>
    <w:rsid w:val="007268A1"/>
    <w:rsid w:val="00827BAC"/>
    <w:rsid w:val="00B25AC1"/>
    <w:rsid w:val="00B47B08"/>
    <w:rsid w:val="00C10F44"/>
    <w:rsid w:val="00D32A04"/>
    <w:rsid w:val="00DC07B0"/>
    <w:rsid w:val="00E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55680DD-C37C-4F1F-AE55-3D48ED3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B08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B47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B08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sato</cp:lastModifiedBy>
  <cp:revision>8</cp:revision>
  <dcterms:created xsi:type="dcterms:W3CDTF">2015-03-13T07:21:00Z</dcterms:created>
  <dcterms:modified xsi:type="dcterms:W3CDTF">2020-10-29T02:15:00Z</dcterms:modified>
</cp:coreProperties>
</file>