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630E87" w:rsidRDefault="00673206" w:rsidP="00673206">
      <w:pPr>
        <w:ind w:left="216" w:hangingChars="100" w:hanging="216"/>
        <w:jc w:val="center"/>
        <w:rPr>
          <w:rFonts w:ascii="ＭＳ 明朝" w:eastAsia="ＭＳ 明朝" w:hAnsi="ＭＳ 明朝"/>
        </w:rPr>
      </w:pPr>
      <w:r>
        <w:rPr>
          <w:rFonts w:ascii="ＭＳ 明朝" w:eastAsia="ＭＳ 明朝" w:hAnsi="ＭＳ 明朝" w:hint="eastAsia"/>
        </w:rPr>
        <w:t>甲突川リバーフェスティバル開催</w:t>
      </w:r>
      <w:r w:rsidRPr="00630E87">
        <w:rPr>
          <w:rFonts w:ascii="ＭＳ 明朝" w:eastAsia="ＭＳ 明朝" w:hAnsi="ＭＳ 明朝" w:hint="eastAsia"/>
        </w:rPr>
        <w:t>業務委託実施要領</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甲突川を活用した参加体験型のイベント、甲突川</w:t>
      </w:r>
      <w:r w:rsidRPr="00630E87">
        <w:rPr>
          <w:rFonts w:ascii="ＭＳ 明朝" w:eastAsia="ＭＳ 明朝" w:hAnsi="ＭＳ 明朝" w:hint="eastAsia"/>
        </w:rPr>
        <w:t>リバーフェスティバルを開催する。</w:t>
      </w:r>
    </w:p>
    <w:p w:rsidR="00673206" w:rsidRPr="008D582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２　業務の内容</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甲突川を活用した参加体験型のイベントの企画、運営、設営及び撤去</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(1) </w:t>
      </w:r>
      <w:r w:rsidR="00514692">
        <w:rPr>
          <w:rFonts w:ascii="ＭＳ 明朝" w:eastAsia="ＭＳ 明朝" w:hAnsi="ＭＳ 明朝" w:hint="eastAsia"/>
        </w:rPr>
        <w:t xml:space="preserve">開催月日　</w:t>
      </w:r>
      <w:r w:rsidR="000551BC">
        <w:rPr>
          <w:rFonts w:ascii="ＭＳ 明朝" w:eastAsia="ＭＳ 明朝" w:hAnsi="ＭＳ 明朝" w:hint="eastAsia"/>
        </w:rPr>
        <w:t>２０１９</w:t>
      </w:r>
      <w:r>
        <w:rPr>
          <w:rFonts w:ascii="ＭＳ 明朝" w:eastAsia="ＭＳ 明朝" w:hAnsi="ＭＳ 明朝" w:hint="eastAsia"/>
        </w:rPr>
        <w:t>年</w:t>
      </w:r>
      <w:r w:rsidR="00613ED7">
        <w:rPr>
          <w:rFonts w:ascii="ＭＳ 明朝" w:eastAsia="ＭＳ 明朝" w:hAnsi="ＭＳ 明朝" w:hint="eastAsia"/>
        </w:rPr>
        <w:t>７</w:t>
      </w:r>
      <w:r>
        <w:rPr>
          <w:rFonts w:ascii="ＭＳ 明朝" w:eastAsia="ＭＳ 明朝" w:hAnsi="ＭＳ 明朝" w:hint="eastAsia"/>
        </w:rPr>
        <w:t>月</w:t>
      </w:r>
      <w:r w:rsidR="000551BC">
        <w:rPr>
          <w:rFonts w:ascii="ＭＳ 明朝" w:eastAsia="ＭＳ 明朝" w:hAnsi="ＭＳ 明朝" w:hint="eastAsia"/>
        </w:rPr>
        <w:t>２０</w:t>
      </w:r>
      <w:r>
        <w:rPr>
          <w:rFonts w:ascii="ＭＳ 明朝" w:eastAsia="ＭＳ 明朝" w:hAnsi="ＭＳ 明朝" w:hint="eastAsia"/>
        </w:rPr>
        <w:t>日（土）・</w:t>
      </w:r>
      <w:r w:rsidR="000551BC">
        <w:rPr>
          <w:rFonts w:ascii="ＭＳ 明朝" w:eastAsia="ＭＳ 明朝" w:hAnsi="ＭＳ 明朝" w:hint="eastAsia"/>
        </w:rPr>
        <w:t>２１</w:t>
      </w:r>
      <w:r>
        <w:rPr>
          <w:rFonts w:ascii="ＭＳ 明朝" w:eastAsia="ＭＳ 明朝" w:hAnsi="ＭＳ 明朝" w:hint="eastAsia"/>
        </w:rPr>
        <w:t>日（日）</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(2) 開催場所　</w:t>
      </w:r>
      <w:r w:rsidRPr="00630E87">
        <w:rPr>
          <w:rFonts w:ascii="ＭＳ 明朝" w:eastAsia="ＭＳ 明朝" w:hAnsi="ＭＳ 明朝" w:hint="eastAsia"/>
        </w:rPr>
        <w:t>甲突川</w:t>
      </w:r>
      <w:r>
        <w:rPr>
          <w:rFonts w:ascii="ＭＳ 明朝" w:eastAsia="ＭＳ 明朝" w:hAnsi="ＭＳ 明朝" w:hint="eastAsia"/>
        </w:rPr>
        <w:t>（かごしま環境未来館近辺）、かごしま環境未来館館内及び同</w:t>
      </w:r>
      <w:r w:rsidRPr="00630E87">
        <w:rPr>
          <w:rFonts w:ascii="ＭＳ 明朝" w:eastAsia="ＭＳ 明朝" w:hAnsi="ＭＳ 明朝" w:hint="eastAsia"/>
        </w:rPr>
        <w:t>フィールド</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内容</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　　以下のア及びイの内容で、全て環境に関する切り口を持ったものとすること。</w:t>
      </w:r>
    </w:p>
    <w:p w:rsidR="00673206" w:rsidRDefault="00673206" w:rsidP="00673206">
      <w:pPr>
        <w:ind w:leftChars="100" w:left="708" w:hangingChars="228" w:hanging="492"/>
        <w:rPr>
          <w:rFonts w:ascii="ＭＳ 明朝" w:eastAsia="ＭＳ 明朝" w:hAnsi="ＭＳ 明朝"/>
        </w:rPr>
      </w:pPr>
      <w:r>
        <w:rPr>
          <w:rFonts w:ascii="ＭＳ 明朝" w:eastAsia="ＭＳ 明朝" w:hAnsi="ＭＳ 明朝" w:hint="eastAsia"/>
        </w:rPr>
        <w:t xml:space="preserve">　ア　工作体験、料理体験など１０～１５項目程度とすること。ただし、開催の２日間ともカヌー体験を必ず実施すること。</w:t>
      </w:r>
    </w:p>
    <w:p w:rsidR="00B236C4" w:rsidRDefault="00673206"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イ　事前の申込みを要せず、幅広い年齢層の多数の参加を見込めるもので構成することとするが、アのカヌー体験、料理体験等定員を設けて実施するものは、必要に応じて事前申込とすること。その場合、事前申込の管理（申込受付・当落通知等）を行うこと。</w:t>
      </w:r>
      <w:r w:rsidR="00B236C4">
        <w:rPr>
          <w:rFonts w:ascii="ＭＳ 明朝" w:eastAsia="ＭＳ 明朝" w:hAnsi="ＭＳ 明朝" w:hint="eastAsia"/>
        </w:rPr>
        <w:t>なお料理体験には託児を設け、その手配及び謝金の支払いを含むものとする。</w:t>
      </w:r>
    </w:p>
    <w:p w:rsidR="00514692" w:rsidRDefault="00514692" w:rsidP="00514692">
      <w:pPr>
        <w:ind w:left="648" w:hangingChars="300" w:hanging="648"/>
        <w:rPr>
          <w:rFonts w:ascii="ＭＳ 明朝" w:eastAsia="ＭＳ 明朝" w:hAnsi="ＭＳ 明朝"/>
        </w:rPr>
      </w:pPr>
      <w:r>
        <w:rPr>
          <w:rFonts w:ascii="ＭＳ 明朝" w:eastAsia="ＭＳ 明朝" w:hAnsi="ＭＳ 明朝" w:hint="eastAsia"/>
        </w:rPr>
        <w:t xml:space="preserve">　　ウ　出来る限り、来場者が開催中のどの時間帯に来場しても、工作体験等ができるような構成とすること。</w:t>
      </w:r>
    </w:p>
    <w:p w:rsidR="00B236C4" w:rsidRPr="00514692" w:rsidRDefault="00514692" w:rsidP="00514692">
      <w:pPr>
        <w:ind w:left="648" w:hangingChars="300" w:hanging="648"/>
        <w:rPr>
          <w:rFonts w:ascii="ＭＳ 明朝" w:eastAsia="ＭＳ 明朝" w:hAnsi="ＭＳ 明朝"/>
        </w:rPr>
      </w:pPr>
      <w:r>
        <w:rPr>
          <w:rFonts w:ascii="ＭＳ 明朝" w:eastAsia="ＭＳ 明朝" w:hAnsi="ＭＳ 明朝" w:hint="eastAsia"/>
        </w:rPr>
        <w:t xml:space="preserve">　　エ　イベント当日、来場者の対応をする総合案内を設置すること。</w:t>
      </w:r>
    </w:p>
    <w:p w:rsidR="00514692" w:rsidRPr="00514692" w:rsidRDefault="00514692" w:rsidP="00673206">
      <w:pPr>
        <w:ind w:leftChars="100" w:left="708" w:hangingChars="228" w:hanging="492"/>
        <w:rPr>
          <w:rFonts w:ascii="ＭＳ 明朝" w:eastAsia="ＭＳ 明朝" w:hAnsi="ＭＳ 明朝"/>
        </w:rPr>
      </w:pPr>
    </w:p>
    <w:p w:rsidR="00673206" w:rsidRPr="001909D1" w:rsidRDefault="00673206" w:rsidP="00673206">
      <w:pPr>
        <w:ind w:leftChars="100" w:left="708" w:hangingChars="228" w:hanging="492"/>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広報</w:t>
      </w:r>
    </w:p>
    <w:p w:rsidR="00673206" w:rsidRPr="00630E87" w:rsidRDefault="00514692" w:rsidP="00673206">
      <w:pPr>
        <w:ind w:leftChars="200" w:left="864" w:hangingChars="200" w:hanging="432"/>
        <w:rPr>
          <w:rFonts w:ascii="ＭＳ 明朝" w:eastAsia="ＭＳ 明朝" w:hAnsi="ＭＳ 明朝"/>
        </w:rPr>
      </w:pPr>
      <w:r>
        <w:rPr>
          <w:rFonts w:ascii="ＭＳ 明朝" w:eastAsia="ＭＳ 明朝" w:hAnsi="ＭＳ 明朝" w:hint="eastAsia"/>
        </w:rPr>
        <w:t>ア　チラシ（Ａ４両面カラー）４７</w:t>
      </w:r>
      <w:r w:rsidR="00673206">
        <w:rPr>
          <w:rFonts w:ascii="ＭＳ 明朝" w:eastAsia="ＭＳ 明朝" w:hAnsi="ＭＳ 明朝" w:hint="eastAsia"/>
        </w:rPr>
        <w:t>，０００枚及びポスター（Ｂ２片面カラー）</w:t>
      </w:r>
      <w:r>
        <w:rPr>
          <w:rFonts w:ascii="ＭＳ 明朝" w:eastAsia="ＭＳ 明朝" w:hAnsi="ＭＳ 明朝" w:hint="eastAsia"/>
        </w:rPr>
        <w:t>３</w:t>
      </w:r>
      <w:r w:rsidR="00673206">
        <w:rPr>
          <w:rFonts w:ascii="ＭＳ 明朝" w:eastAsia="ＭＳ 明朝" w:hAnsi="ＭＳ 明朝" w:hint="eastAsia"/>
        </w:rPr>
        <w:t>０枚を作成</w:t>
      </w:r>
    </w:p>
    <w:p w:rsidR="00673206" w:rsidRDefault="00673206" w:rsidP="00673206">
      <w:pPr>
        <w:ind w:leftChars="100" w:left="216" w:firstLineChars="100" w:firstLine="216"/>
        <w:rPr>
          <w:rFonts w:ascii="ＭＳ 明朝" w:eastAsia="ＭＳ 明朝" w:hAnsi="ＭＳ 明朝"/>
        </w:rPr>
      </w:pPr>
      <w:r>
        <w:rPr>
          <w:rFonts w:ascii="ＭＳ 明朝" w:eastAsia="ＭＳ 明朝" w:hAnsi="ＭＳ 明朝" w:hint="eastAsia"/>
        </w:rPr>
        <w:t>イ　リビングかごしまの有料欄を使用して広報すること。</w:t>
      </w:r>
    </w:p>
    <w:p w:rsidR="00673206" w:rsidRDefault="00673206" w:rsidP="00673206">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アで作成するチラシのうち１５，０００枚程度をリビングかごしまに折込し、城西地域等に配布すること。詳細については、契約後に発注者が指示する。</w:t>
      </w:r>
    </w:p>
    <w:p w:rsidR="00514692" w:rsidRDefault="00514692" w:rsidP="00514692">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514692" w:rsidRPr="00514692" w:rsidRDefault="00514692" w:rsidP="00673206">
      <w:pPr>
        <w:ind w:leftChars="200" w:left="864" w:hangingChars="200" w:hanging="432"/>
        <w:rPr>
          <w:rFonts w:ascii="ＭＳ 明朝" w:eastAsia="ＭＳ 明朝" w:hAnsi="ＭＳ 明朝"/>
        </w:rPr>
      </w:pPr>
    </w:p>
    <w:p w:rsidR="00673206" w:rsidRDefault="00673206" w:rsidP="00673206">
      <w:pPr>
        <w:rPr>
          <w:rFonts w:ascii="ＭＳ 明朝" w:eastAsia="ＭＳ 明朝" w:hAnsi="ＭＳ 明朝"/>
        </w:rPr>
      </w:pPr>
      <w:r>
        <w:rPr>
          <w:rFonts w:ascii="ＭＳ 明朝" w:eastAsia="ＭＳ 明朝" w:hAnsi="ＭＳ 明朝" w:hint="eastAsia"/>
        </w:rPr>
        <w:t xml:space="preserve">　(5) その他</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ア　原則、かごしま環境未来館２階の研修室及び多目的ホールはイベント会場として使用しないこと。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イ　イベントの運営、会場の設営・撤去については、必要な人員を確保し配置すること。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ウ　発注者が作成するアンケートの配布・収集に協力すること。</w:t>
      </w: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lastRenderedPageBreak/>
        <w:t>３　委託業者の選定方法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本業務は、環境への関心を広く喚起し、環境に配慮した行動を始めるきっかけとなることを目的としており、当業務の運営にあたっては、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非常に高い専門性や創意工夫が求められることから、これらの能力を備えた事業者の選定は「公募型企画提案方式」で行う。</w:t>
      </w:r>
    </w:p>
    <w:p w:rsidR="0027717D" w:rsidRPr="00630E87" w:rsidRDefault="0027717D"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４　参加資格</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次の各号に掲げる要件のいずれにも該当すること。</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(1)</w:t>
      </w:r>
      <w:bookmarkStart w:id="0" w:name="_GoBack"/>
      <w:bookmarkEnd w:id="0"/>
      <w:r w:rsidRPr="00BC75B5">
        <w:rPr>
          <w:rFonts w:ascii="ＭＳ 明朝" w:eastAsia="ＭＳ 明朝" w:hAnsi="ＭＳ 明朝" w:hint="eastAsia"/>
        </w:rPr>
        <w:t>鹿児島市業務委託等入札参加有資格者名簿の大分類「０８広告又は催物請負業務」のうち小分類「０１広告・イベント企画・運営」に登録があること。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鹿児島市内に主たる事務所又は営業所を有する法人であること。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イベント業務の実績を有していること。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xml:space="preserve">) </w:t>
      </w:r>
      <w:r w:rsidR="0027717D">
        <w:rPr>
          <w:rFonts w:ascii="ＭＳ 明朝" w:eastAsia="ＭＳ 明朝" w:hAnsi="ＭＳ 明朝" w:hint="eastAsia"/>
        </w:rPr>
        <w:t>平成</w:t>
      </w:r>
      <w:r w:rsidR="000551BC">
        <w:rPr>
          <w:rFonts w:ascii="ＭＳ 明朝" w:eastAsia="ＭＳ 明朝" w:hAnsi="ＭＳ 明朝" w:hint="eastAsia"/>
        </w:rPr>
        <w:t>３１</w:t>
      </w:r>
      <w:r>
        <w:rPr>
          <w:rFonts w:ascii="ＭＳ 明朝" w:eastAsia="ＭＳ 明朝" w:hAnsi="ＭＳ 明朝" w:hint="eastAsia"/>
        </w:rPr>
        <w:t>年３月</w:t>
      </w:r>
      <w:r w:rsidR="000551BC">
        <w:rPr>
          <w:rFonts w:ascii="ＭＳ 明朝" w:eastAsia="ＭＳ 明朝" w:hAnsi="ＭＳ 明朝" w:hint="eastAsia"/>
        </w:rPr>
        <w:t>２２</w:t>
      </w:r>
      <w:r w:rsidRPr="00630E87">
        <w:rPr>
          <w:rFonts w:ascii="ＭＳ 明朝" w:eastAsia="ＭＳ 明朝" w:hAnsi="ＭＳ 明朝" w:hint="eastAsia"/>
        </w:rPr>
        <w:t>日（</w:t>
      </w:r>
      <w:r w:rsidR="00613ED7">
        <w:rPr>
          <w:rFonts w:ascii="ＭＳ 明朝" w:eastAsia="ＭＳ 明朝" w:hAnsi="ＭＳ 明朝" w:hint="eastAsia"/>
        </w:rPr>
        <w:t>金</w:t>
      </w:r>
      <w:r w:rsidRPr="00630E87">
        <w:rPr>
          <w:rFonts w:ascii="ＭＳ 明朝" w:eastAsia="ＭＳ 明朝" w:hAnsi="ＭＳ 明朝" w:hint="eastAsia"/>
        </w:rPr>
        <w:t>）開催の本業務の説明会に参加した者であること。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(5</w:t>
      </w:r>
      <w:r w:rsidRPr="00630E87">
        <w:rPr>
          <w:rFonts w:ascii="ＭＳ 明朝" w:eastAsia="ＭＳ 明朝" w:hAnsi="ＭＳ 明朝" w:hint="eastAsia"/>
        </w:rPr>
        <w:t xml:space="preserve">) </w:t>
      </w:r>
      <w:r>
        <w:rPr>
          <w:rFonts w:ascii="ＭＳ 明朝" w:eastAsia="ＭＳ 明朝" w:hAnsi="ＭＳ 明朝" w:hint="eastAsia"/>
        </w:rPr>
        <w:t>納期の到来している市税</w:t>
      </w:r>
      <w:r w:rsidRPr="00630E87">
        <w:rPr>
          <w:rFonts w:ascii="ＭＳ 明朝" w:eastAsia="ＭＳ 明朝" w:hAnsi="ＭＳ 明朝" w:hint="eastAsia"/>
        </w:rPr>
        <w:t>を完納していること。</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(6</w:t>
      </w:r>
      <w:r w:rsidRPr="00630E87">
        <w:rPr>
          <w:rFonts w:ascii="ＭＳ 明朝" w:eastAsia="ＭＳ 明朝" w:hAnsi="ＭＳ 明朝" w:hint="eastAsia"/>
        </w:rPr>
        <w:t>) 契約後、この</w:t>
      </w:r>
      <w:r>
        <w:rPr>
          <w:rFonts w:ascii="ＭＳ 明朝" w:eastAsia="ＭＳ 明朝" w:hAnsi="ＭＳ 明朝" w:hint="eastAsia"/>
        </w:rPr>
        <w:t>委託</w:t>
      </w:r>
      <w:r w:rsidRPr="00630E87">
        <w:rPr>
          <w:rFonts w:ascii="ＭＳ 明朝" w:eastAsia="ＭＳ 明朝" w:hAnsi="ＭＳ 明朝" w:hint="eastAsia"/>
        </w:rPr>
        <w:t>業務を的確に処理できる経営の規模及び状況にあると認められること。</w:t>
      </w:r>
    </w:p>
    <w:p w:rsidR="00673206" w:rsidRPr="00630E87"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５　参加の申込み</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673206" w:rsidRPr="00630E87" w:rsidRDefault="00673206" w:rsidP="00C04EE0">
      <w:pPr>
        <w:ind w:left="432" w:hangingChars="200" w:hanging="432"/>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w:t>
      </w:r>
      <w:r>
        <w:rPr>
          <w:rFonts w:ascii="ＭＳ 明朝" w:eastAsia="ＭＳ 明朝" w:hAnsi="ＭＳ 明朝" w:hint="eastAsia"/>
        </w:rPr>
        <w:t>（別記様式１</w:t>
      </w:r>
      <w:r w:rsidRPr="00630E87">
        <w:rPr>
          <w:rFonts w:ascii="ＭＳ 明朝" w:eastAsia="ＭＳ 明朝" w:hAnsi="ＭＳ 明朝" w:hint="eastAsia"/>
        </w:rPr>
        <w:t>）</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イ　</w:t>
      </w:r>
      <w:r>
        <w:rPr>
          <w:rFonts w:ascii="ＭＳ 明朝" w:eastAsia="ＭＳ 明朝" w:hAnsi="ＭＳ 明朝" w:hint="eastAsia"/>
        </w:rPr>
        <w:t>事業所（会社）の概要（別記様式２</w:t>
      </w:r>
      <w:r w:rsidRPr="00630E87">
        <w:rPr>
          <w:rFonts w:ascii="ＭＳ 明朝" w:eastAsia="ＭＳ 明朝" w:hAnsi="ＭＳ 明朝" w:hint="eastAsia"/>
        </w:rPr>
        <w:t>）</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ウ　</w:t>
      </w:r>
      <w:r>
        <w:rPr>
          <w:rFonts w:ascii="ＭＳ 明朝" w:eastAsia="ＭＳ 明朝" w:hAnsi="ＭＳ 明朝" w:hint="eastAsia"/>
        </w:rPr>
        <w:t>鹿児島市税の滞納がないことの証明書</w:t>
      </w:r>
      <w:r w:rsidRPr="00630E87">
        <w:rPr>
          <w:rFonts w:ascii="ＭＳ 明朝" w:eastAsia="ＭＳ 明朝" w:hAnsi="ＭＳ 明朝" w:hint="eastAsia"/>
        </w:rPr>
        <w:t>（告示日以降発行のものに限る。）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0027717D">
        <w:rPr>
          <w:rFonts w:ascii="ＭＳ 明朝" w:eastAsia="ＭＳ 明朝" w:hAnsi="ＭＳ 明朝" w:hint="eastAsia"/>
        </w:rPr>
        <w:t>平成</w:t>
      </w:r>
      <w:r w:rsidR="000551BC">
        <w:rPr>
          <w:rFonts w:ascii="ＭＳ 明朝" w:eastAsia="ＭＳ 明朝" w:hAnsi="ＭＳ 明朝" w:hint="eastAsia"/>
        </w:rPr>
        <w:t>３１</w:t>
      </w:r>
      <w:r>
        <w:rPr>
          <w:rFonts w:ascii="ＭＳ 明朝" w:eastAsia="ＭＳ 明朝" w:hAnsi="ＭＳ 明朝" w:hint="eastAsia"/>
        </w:rPr>
        <w:t>年３</w:t>
      </w:r>
      <w:r w:rsidRPr="00630E87">
        <w:rPr>
          <w:rFonts w:ascii="ＭＳ 明朝" w:eastAsia="ＭＳ 明朝" w:hAnsi="ＭＳ 明朝" w:hint="eastAsia"/>
        </w:rPr>
        <w:t>月</w:t>
      </w:r>
      <w:r w:rsidR="000551BC">
        <w:rPr>
          <w:rFonts w:ascii="ＭＳ 明朝" w:eastAsia="ＭＳ 明朝" w:hAnsi="ＭＳ 明朝" w:hint="eastAsia"/>
        </w:rPr>
        <w:t>２８</w:t>
      </w:r>
      <w:r w:rsidRPr="00630E87">
        <w:rPr>
          <w:rFonts w:ascii="ＭＳ 明朝" w:eastAsia="ＭＳ 明朝" w:hAnsi="ＭＳ 明朝" w:hint="eastAsia"/>
        </w:rPr>
        <w:t>日（</w:t>
      </w:r>
      <w:r w:rsidR="000551BC">
        <w:rPr>
          <w:rFonts w:ascii="ＭＳ 明朝" w:eastAsia="ＭＳ 明朝" w:hAnsi="ＭＳ 明朝" w:hint="eastAsia"/>
        </w:rPr>
        <w:t>木</w:t>
      </w:r>
      <w:r w:rsidRPr="00630E87">
        <w:rPr>
          <w:rFonts w:ascii="ＭＳ 明朝" w:eastAsia="ＭＳ 明朝" w:hAnsi="ＭＳ 明朝" w:hint="eastAsia"/>
        </w:rPr>
        <w:t>）午後</w:t>
      </w:r>
      <w:r>
        <w:rPr>
          <w:rFonts w:ascii="ＭＳ 明朝" w:eastAsia="ＭＳ 明朝" w:hAnsi="ＭＳ 明朝" w:hint="eastAsia"/>
        </w:rPr>
        <w:t>６</w:t>
      </w:r>
      <w:r w:rsidRPr="00630E87">
        <w:rPr>
          <w:rFonts w:ascii="ＭＳ 明朝" w:eastAsia="ＭＳ 明朝" w:hAnsi="ＭＳ 明朝" w:hint="eastAsia"/>
        </w:rPr>
        <w:t>時（期限厳守。期限後は受理しません。）</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鹿児島市城西二丁目１番５号（かごしま環境未来館内）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673206" w:rsidRPr="00630E87" w:rsidRDefault="00673206" w:rsidP="00673206">
      <w:pPr>
        <w:ind w:left="216" w:hangingChars="100" w:hanging="216"/>
        <w:rPr>
          <w:rFonts w:ascii="ＭＳ 明朝" w:eastAsia="ＭＳ 明朝" w:hAnsi="ＭＳ 明朝"/>
          <w:kern w:val="0"/>
        </w:rPr>
      </w:pPr>
      <w:r>
        <w:rPr>
          <w:rFonts w:ascii="ＭＳ 明朝" w:eastAsia="ＭＳ 明朝" w:hAnsi="ＭＳ 明朝" w:hint="eastAsia"/>
        </w:rPr>
        <w:t xml:space="preserve">　　</w:t>
      </w:r>
      <w:r w:rsidRPr="00630E87">
        <w:rPr>
          <w:rFonts w:ascii="ＭＳ 明朝" w:eastAsia="ＭＳ 明朝" w:hAnsi="ＭＳ 明朝" w:hint="eastAsia"/>
        </w:rPr>
        <w:t>持参又は書留郵送すること。</w:t>
      </w:r>
    </w:p>
    <w:p w:rsidR="00673206" w:rsidRPr="001909D1"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６　企画提案書</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７　本業務に係る質問</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本業務の内容や企画提案に係る質問については、質問書（別記様式３）により提出するこ</w:t>
      </w:r>
      <w:r w:rsidRPr="00630E87">
        <w:rPr>
          <w:rFonts w:ascii="ＭＳ 明朝" w:eastAsia="ＭＳ 明朝" w:hAnsi="ＭＳ 明朝" w:hint="eastAsia"/>
        </w:rPr>
        <w:lastRenderedPageBreak/>
        <w:t>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673206" w:rsidRPr="00630E87" w:rsidRDefault="0027717D" w:rsidP="00673206">
      <w:pPr>
        <w:ind w:left="216" w:hangingChars="100" w:hanging="216"/>
        <w:rPr>
          <w:rFonts w:ascii="ＭＳ 明朝" w:eastAsia="ＭＳ 明朝" w:hAnsi="ＭＳ 明朝"/>
        </w:rPr>
      </w:pPr>
      <w:r>
        <w:rPr>
          <w:rFonts w:ascii="ＭＳ 明朝" w:eastAsia="ＭＳ 明朝" w:hAnsi="ＭＳ 明朝" w:hint="eastAsia"/>
        </w:rPr>
        <w:t xml:space="preserve">　　平成３</w:t>
      </w:r>
      <w:r w:rsidR="00B32E7F">
        <w:rPr>
          <w:rFonts w:ascii="ＭＳ 明朝" w:eastAsia="ＭＳ 明朝" w:hAnsi="ＭＳ 明朝" w:hint="eastAsia"/>
        </w:rPr>
        <w:t>１</w:t>
      </w:r>
      <w:r w:rsidR="00673206">
        <w:rPr>
          <w:rFonts w:ascii="ＭＳ 明朝" w:eastAsia="ＭＳ 明朝" w:hAnsi="ＭＳ 明朝" w:hint="eastAsia"/>
        </w:rPr>
        <w:t>年３月</w:t>
      </w:r>
      <w:r w:rsidR="00B32E7F">
        <w:rPr>
          <w:rFonts w:ascii="ＭＳ 明朝" w:eastAsia="ＭＳ 明朝" w:hAnsi="ＭＳ 明朝" w:hint="eastAsia"/>
        </w:rPr>
        <w:t>２８</w:t>
      </w:r>
      <w:r w:rsidR="00673206">
        <w:rPr>
          <w:rFonts w:ascii="ＭＳ 明朝" w:eastAsia="ＭＳ 明朝" w:hAnsi="ＭＳ 明朝" w:hint="eastAsia"/>
        </w:rPr>
        <w:t>日（</w:t>
      </w:r>
      <w:r w:rsidR="00B32E7F">
        <w:rPr>
          <w:rFonts w:ascii="ＭＳ 明朝" w:eastAsia="ＭＳ 明朝" w:hAnsi="ＭＳ 明朝" w:hint="eastAsia"/>
        </w:rPr>
        <w:t>木</w:t>
      </w:r>
      <w:r w:rsidR="00673206">
        <w:rPr>
          <w:rFonts w:ascii="ＭＳ 明朝" w:eastAsia="ＭＳ 明朝" w:hAnsi="ＭＳ 明朝" w:hint="eastAsia"/>
        </w:rPr>
        <w:t>）午後６時</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回答方法</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説明会前の質問に対しては、説明会において回答する。説明会後の質問に対しては、企画提案に参加する全ての事業者に対して電子メール又はＦＡＸにて質問締切りの</w:t>
      </w:r>
      <w:r w:rsidRPr="00630E87">
        <w:rPr>
          <w:rFonts w:ascii="ＭＳ 明朝" w:eastAsia="ＭＳ 明朝" w:hAnsi="ＭＳ 明朝" w:hint="eastAsia"/>
        </w:rPr>
        <w:t>翌日に回答することとする。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８　選定組織</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公益財団法人かごしま環境未来財団指名委員会要綱」に基づき、指名</w:t>
      </w:r>
      <w:r w:rsidRPr="00E0445F">
        <w:rPr>
          <w:rFonts w:ascii="ＭＳ 明朝" w:eastAsia="ＭＳ 明朝" w:hAnsi="ＭＳ 明朝" w:hint="eastAsia"/>
        </w:rPr>
        <w:t>委員会</w:t>
      </w:r>
      <w:r w:rsidRPr="00630E87">
        <w:rPr>
          <w:rFonts w:ascii="ＭＳ 明朝" w:eastAsia="ＭＳ 明朝" w:hAnsi="ＭＳ 明朝" w:hint="eastAsia"/>
        </w:rPr>
        <w:t>において、厳正かつ公正に行う。</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９　審査方法</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673206" w:rsidRPr="00D46B42"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１０　審査項目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１１　選定日程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平成</w:t>
      </w:r>
      <w:r w:rsidR="00B32E7F">
        <w:rPr>
          <w:rFonts w:ascii="ＭＳ 明朝" w:eastAsia="ＭＳ 明朝" w:hAnsi="ＭＳ 明朝" w:hint="eastAsia"/>
        </w:rPr>
        <w:t>３１</w:t>
      </w:r>
      <w:r>
        <w:rPr>
          <w:rFonts w:ascii="ＭＳ 明朝" w:eastAsia="ＭＳ 明朝" w:hAnsi="ＭＳ 明朝" w:hint="eastAsia"/>
        </w:rPr>
        <w:t>年３月</w:t>
      </w:r>
      <w:r w:rsidR="00B32E7F">
        <w:rPr>
          <w:rFonts w:ascii="ＭＳ 明朝" w:eastAsia="ＭＳ 明朝" w:hAnsi="ＭＳ 明朝" w:hint="eastAsia"/>
        </w:rPr>
        <w:t>１４</w:t>
      </w:r>
      <w:r w:rsidRPr="00630E87">
        <w:rPr>
          <w:rFonts w:ascii="ＭＳ 明朝" w:eastAsia="ＭＳ 明朝" w:hAnsi="ＭＳ 明朝" w:hint="eastAsia"/>
        </w:rPr>
        <w:t>日（</w:t>
      </w:r>
      <w:r w:rsidR="00B32E7F">
        <w:rPr>
          <w:rFonts w:ascii="ＭＳ 明朝" w:eastAsia="ＭＳ 明朝" w:hAnsi="ＭＳ 明朝" w:hint="eastAsia"/>
        </w:rPr>
        <w:t>木</w:t>
      </w:r>
      <w:r w:rsidRPr="00630E87">
        <w:rPr>
          <w:rFonts w:ascii="ＭＳ 明朝" w:eastAsia="ＭＳ 明朝" w:hAnsi="ＭＳ 明朝" w:hint="eastAsia"/>
        </w:rPr>
        <w:t>）　告示</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w:t>
      </w:r>
      <w:r w:rsidR="0027717D">
        <w:rPr>
          <w:rFonts w:ascii="ＭＳ 明朝" w:eastAsia="ＭＳ 明朝" w:hAnsi="ＭＳ 明朝" w:hint="eastAsia"/>
        </w:rPr>
        <w:t>平成</w:t>
      </w:r>
      <w:r w:rsidR="00B32E7F">
        <w:rPr>
          <w:rFonts w:ascii="ＭＳ 明朝" w:eastAsia="ＭＳ 明朝" w:hAnsi="ＭＳ 明朝" w:hint="eastAsia"/>
        </w:rPr>
        <w:t>３１</w:t>
      </w:r>
      <w:r>
        <w:rPr>
          <w:rFonts w:ascii="ＭＳ 明朝" w:eastAsia="ＭＳ 明朝" w:hAnsi="ＭＳ 明朝" w:hint="eastAsia"/>
        </w:rPr>
        <w:t>年３</w:t>
      </w:r>
      <w:r w:rsidRPr="00630E87">
        <w:rPr>
          <w:rFonts w:ascii="ＭＳ 明朝" w:eastAsia="ＭＳ 明朝" w:hAnsi="ＭＳ 明朝" w:hint="eastAsia"/>
        </w:rPr>
        <w:t>月</w:t>
      </w:r>
      <w:r w:rsidR="00B32E7F">
        <w:rPr>
          <w:rFonts w:ascii="ＭＳ 明朝" w:eastAsia="ＭＳ 明朝" w:hAnsi="ＭＳ 明朝" w:hint="eastAsia"/>
        </w:rPr>
        <w:t>２２</w:t>
      </w:r>
      <w:r w:rsidRPr="00630E87">
        <w:rPr>
          <w:rFonts w:ascii="ＭＳ 明朝" w:eastAsia="ＭＳ 明朝" w:hAnsi="ＭＳ 明朝" w:hint="eastAsia"/>
        </w:rPr>
        <w:t>日（</w:t>
      </w:r>
      <w:r w:rsidR="00362ACA">
        <w:rPr>
          <w:rFonts w:ascii="ＭＳ 明朝" w:eastAsia="ＭＳ 明朝" w:hAnsi="ＭＳ 明朝" w:hint="eastAsia"/>
        </w:rPr>
        <w:t>金</w:t>
      </w:r>
      <w:r w:rsidRPr="00630E87">
        <w:rPr>
          <w:rFonts w:ascii="ＭＳ 明朝" w:eastAsia="ＭＳ 明朝" w:hAnsi="ＭＳ 明朝" w:hint="eastAsia"/>
        </w:rPr>
        <w:t>）　説明会の開催</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w:t>
      </w:r>
      <w:r w:rsidR="0027717D">
        <w:rPr>
          <w:rFonts w:ascii="ＭＳ 明朝" w:eastAsia="ＭＳ 明朝" w:hAnsi="ＭＳ 明朝" w:hint="eastAsia"/>
        </w:rPr>
        <w:t>平成</w:t>
      </w:r>
      <w:r w:rsidR="00B32E7F">
        <w:rPr>
          <w:rFonts w:ascii="ＭＳ 明朝" w:eastAsia="ＭＳ 明朝" w:hAnsi="ＭＳ 明朝" w:hint="eastAsia"/>
        </w:rPr>
        <w:t>３１</w:t>
      </w:r>
      <w:r>
        <w:rPr>
          <w:rFonts w:ascii="ＭＳ 明朝" w:eastAsia="ＭＳ 明朝" w:hAnsi="ＭＳ 明朝" w:hint="eastAsia"/>
        </w:rPr>
        <w:t>年３</w:t>
      </w:r>
      <w:r w:rsidRPr="00630E87">
        <w:rPr>
          <w:rFonts w:ascii="ＭＳ 明朝" w:eastAsia="ＭＳ 明朝" w:hAnsi="ＭＳ 明朝" w:hint="eastAsia"/>
        </w:rPr>
        <w:t>月</w:t>
      </w:r>
      <w:r w:rsidR="00B32E7F">
        <w:rPr>
          <w:rFonts w:ascii="ＭＳ 明朝" w:eastAsia="ＭＳ 明朝" w:hAnsi="ＭＳ 明朝" w:hint="eastAsia"/>
        </w:rPr>
        <w:t>２８</w:t>
      </w:r>
      <w:r w:rsidRPr="00630E87">
        <w:rPr>
          <w:rFonts w:ascii="ＭＳ 明朝" w:eastAsia="ＭＳ 明朝" w:hAnsi="ＭＳ 明朝" w:hint="eastAsia"/>
        </w:rPr>
        <w:t>日（</w:t>
      </w:r>
      <w:r w:rsidR="00B32E7F">
        <w:rPr>
          <w:rFonts w:ascii="ＭＳ 明朝" w:eastAsia="ＭＳ 明朝" w:hAnsi="ＭＳ 明朝" w:hint="eastAsia"/>
        </w:rPr>
        <w:t>木</w:t>
      </w:r>
      <w:r w:rsidRPr="00630E87">
        <w:rPr>
          <w:rFonts w:ascii="ＭＳ 明朝" w:eastAsia="ＭＳ 明朝" w:hAnsi="ＭＳ 明朝" w:hint="eastAsia"/>
        </w:rPr>
        <w:t>）　企画提案</w:t>
      </w:r>
      <w:r w:rsidR="00FA6FAA">
        <w:rPr>
          <w:rFonts w:ascii="ＭＳ 明朝" w:eastAsia="ＭＳ 明朝" w:hAnsi="ＭＳ 明朝" w:hint="eastAsia"/>
        </w:rPr>
        <w:t>競技</w:t>
      </w:r>
      <w:r w:rsidRPr="00630E87">
        <w:rPr>
          <w:rFonts w:ascii="ＭＳ 明朝" w:eastAsia="ＭＳ 明朝" w:hAnsi="ＭＳ 明朝" w:hint="eastAsia"/>
        </w:rPr>
        <w:t>参加申請書提出締切・質問締切</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w:t>
      </w:r>
      <w:r w:rsidR="0027717D">
        <w:rPr>
          <w:rFonts w:ascii="ＭＳ 明朝" w:eastAsia="ＭＳ 明朝" w:hAnsi="ＭＳ 明朝" w:hint="eastAsia"/>
        </w:rPr>
        <w:t>平成</w:t>
      </w:r>
      <w:r w:rsidR="00B32E7F">
        <w:rPr>
          <w:rFonts w:ascii="ＭＳ 明朝" w:eastAsia="ＭＳ 明朝" w:hAnsi="ＭＳ 明朝" w:hint="eastAsia"/>
        </w:rPr>
        <w:t>３１</w:t>
      </w:r>
      <w:r>
        <w:rPr>
          <w:rFonts w:ascii="ＭＳ 明朝" w:eastAsia="ＭＳ 明朝" w:hAnsi="ＭＳ 明朝" w:hint="eastAsia"/>
        </w:rPr>
        <w:t>年４</w:t>
      </w:r>
      <w:r w:rsidRPr="00630E87">
        <w:rPr>
          <w:rFonts w:ascii="ＭＳ 明朝" w:eastAsia="ＭＳ 明朝" w:hAnsi="ＭＳ 明朝" w:hint="eastAsia"/>
        </w:rPr>
        <w:t>月</w:t>
      </w:r>
      <w:r w:rsidR="00B32E7F">
        <w:rPr>
          <w:rFonts w:ascii="ＭＳ 明朝" w:eastAsia="ＭＳ 明朝" w:hAnsi="ＭＳ 明朝" w:hint="eastAsia"/>
        </w:rPr>
        <w:t>１２</w:t>
      </w:r>
      <w:r>
        <w:rPr>
          <w:rFonts w:ascii="ＭＳ 明朝" w:eastAsia="ＭＳ 明朝" w:hAnsi="ＭＳ 明朝" w:hint="eastAsia"/>
        </w:rPr>
        <w:t>日（</w:t>
      </w:r>
      <w:r w:rsidR="00362ACA">
        <w:rPr>
          <w:rFonts w:ascii="ＭＳ 明朝" w:eastAsia="ＭＳ 明朝" w:hAnsi="ＭＳ 明朝" w:hint="eastAsia"/>
        </w:rPr>
        <w:t>金</w:t>
      </w:r>
      <w:r w:rsidRPr="00630E87">
        <w:rPr>
          <w:rFonts w:ascii="ＭＳ 明朝" w:eastAsia="ＭＳ 明朝" w:hAnsi="ＭＳ 明朝" w:hint="eastAsia"/>
        </w:rPr>
        <w:t>）　企画提案書提出締切</w:t>
      </w:r>
    </w:p>
    <w:p w:rsidR="00673206" w:rsidRPr="00630E87" w:rsidRDefault="00673206" w:rsidP="00673206">
      <w:pPr>
        <w:ind w:left="432" w:hangingChars="200" w:hanging="432"/>
        <w:rPr>
          <w:rFonts w:ascii="ＭＳ 明朝" w:eastAsia="ＭＳ 明朝" w:hAnsi="ＭＳ 明朝"/>
          <w:b/>
        </w:rPr>
      </w:pPr>
      <w:r w:rsidRPr="00630E87">
        <w:rPr>
          <w:rFonts w:ascii="ＭＳ 明朝" w:eastAsia="ＭＳ 明朝" w:hAnsi="ＭＳ 明朝" w:hint="eastAsia"/>
        </w:rPr>
        <w:t xml:space="preserve">　(5) </w:t>
      </w:r>
      <w:r w:rsidR="0027717D">
        <w:rPr>
          <w:rFonts w:ascii="ＭＳ 明朝" w:eastAsia="ＭＳ 明朝" w:hAnsi="ＭＳ 明朝" w:hint="eastAsia"/>
        </w:rPr>
        <w:t>平成</w:t>
      </w:r>
      <w:r w:rsidR="00B32E7F">
        <w:rPr>
          <w:rFonts w:ascii="ＭＳ 明朝" w:eastAsia="ＭＳ 明朝" w:hAnsi="ＭＳ 明朝" w:hint="eastAsia"/>
        </w:rPr>
        <w:t>３１</w:t>
      </w:r>
      <w:r>
        <w:rPr>
          <w:rFonts w:ascii="ＭＳ 明朝" w:eastAsia="ＭＳ 明朝" w:hAnsi="ＭＳ 明朝" w:hint="eastAsia"/>
        </w:rPr>
        <w:t>年４月</w:t>
      </w:r>
      <w:r w:rsidR="00B32E7F">
        <w:rPr>
          <w:rFonts w:ascii="ＭＳ 明朝" w:eastAsia="ＭＳ 明朝" w:hAnsi="ＭＳ 明朝" w:hint="eastAsia"/>
        </w:rPr>
        <w:t>１８</w:t>
      </w:r>
      <w:r w:rsidRPr="00630E87">
        <w:rPr>
          <w:rFonts w:ascii="ＭＳ 明朝" w:eastAsia="ＭＳ 明朝" w:hAnsi="ＭＳ 明朝" w:hint="eastAsia"/>
        </w:rPr>
        <w:t>日（</w:t>
      </w:r>
      <w:r w:rsidR="00362ACA">
        <w:rPr>
          <w:rFonts w:ascii="ＭＳ 明朝" w:eastAsia="ＭＳ 明朝" w:hAnsi="ＭＳ 明朝" w:hint="eastAsia"/>
        </w:rPr>
        <w:t>木</w:t>
      </w:r>
      <w:r w:rsidRPr="00630E87">
        <w:rPr>
          <w:rFonts w:ascii="ＭＳ 明朝" w:eastAsia="ＭＳ 明朝" w:hAnsi="ＭＳ 明朝" w:hint="eastAsia"/>
        </w:rPr>
        <w:t xml:space="preserve">）　</w:t>
      </w:r>
      <w:r>
        <w:rPr>
          <w:rFonts w:ascii="ＭＳ 明朝" w:eastAsia="ＭＳ 明朝" w:hAnsi="ＭＳ 明朝" w:hint="eastAsia"/>
        </w:rPr>
        <w:t>指名委員会</w:t>
      </w:r>
      <w:r w:rsidRPr="00630E87">
        <w:rPr>
          <w:rFonts w:ascii="ＭＳ 明朝" w:eastAsia="ＭＳ 明朝" w:hAnsi="ＭＳ 明朝" w:hint="eastAsia"/>
        </w:rPr>
        <w:t>（プレゼンテーション、ヒアリング）</w:t>
      </w:r>
      <w:r>
        <w:rPr>
          <w:rFonts w:ascii="ＭＳ 明朝" w:eastAsia="ＭＳ 明朝" w:hAnsi="ＭＳ 明朝" w:hint="eastAsia"/>
        </w:rPr>
        <w:t>及び</w:t>
      </w:r>
      <w:r w:rsidRPr="00630E87">
        <w:rPr>
          <w:rFonts w:ascii="ＭＳ 明朝" w:eastAsia="ＭＳ 明朝" w:hAnsi="ＭＳ 明朝" w:hint="eastAsia"/>
        </w:rPr>
        <w:t>審</w:t>
      </w:r>
      <w:r w:rsidRPr="00630E87">
        <w:rPr>
          <w:rFonts w:ascii="ＭＳ 明朝" w:eastAsia="ＭＳ 明朝" w:hAnsi="ＭＳ 明朝" w:hint="eastAsia"/>
        </w:rPr>
        <w:lastRenderedPageBreak/>
        <w:t>査結果通知</w:t>
      </w:r>
    </w:p>
    <w:p w:rsidR="00673206" w:rsidRPr="00362ACA"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１２　業務の委託</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w:t>
      </w:r>
      <w:r w:rsidRPr="00630E87">
        <w:rPr>
          <w:rFonts w:ascii="ＭＳ 明朝" w:eastAsia="ＭＳ 明朝" w:hAnsi="ＭＳ 明朝" w:hint="eastAsia"/>
        </w:rPr>
        <w:t>市から指名停止を受けることとなった場合は、契約の締結を行わない。この場合は、次点の者と契約の交渉を行うものとする。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１３　委託期間</w:t>
      </w:r>
    </w:p>
    <w:p w:rsidR="00673206" w:rsidRPr="00C108EA" w:rsidRDefault="00B32E7F" w:rsidP="00673206">
      <w:pPr>
        <w:ind w:left="216" w:hangingChars="100" w:hanging="216"/>
        <w:rPr>
          <w:rFonts w:ascii="ＭＳ 明朝" w:eastAsia="ＭＳ 明朝" w:hAnsi="ＭＳ 明朝"/>
        </w:rPr>
      </w:pPr>
      <w:r>
        <w:rPr>
          <w:rFonts w:ascii="ＭＳ 明朝" w:eastAsia="ＭＳ 明朝" w:hAnsi="ＭＳ 明朝" w:hint="eastAsia"/>
        </w:rPr>
        <w:t xml:space="preserve">　　契約締結の日から２０１９</w:t>
      </w:r>
      <w:r w:rsidR="00673206">
        <w:rPr>
          <w:rFonts w:ascii="ＭＳ 明朝" w:eastAsia="ＭＳ 明朝" w:hAnsi="ＭＳ 明朝" w:hint="eastAsia"/>
        </w:rPr>
        <w:t>年</w:t>
      </w:r>
      <w:r w:rsidR="00362ACA">
        <w:rPr>
          <w:rFonts w:ascii="ＭＳ 明朝" w:eastAsia="ＭＳ 明朝" w:hAnsi="ＭＳ 明朝" w:hint="eastAsia"/>
        </w:rPr>
        <w:t>７</w:t>
      </w:r>
      <w:r w:rsidR="00673206">
        <w:rPr>
          <w:rFonts w:ascii="ＭＳ 明朝" w:eastAsia="ＭＳ 明朝" w:hAnsi="ＭＳ 明朝" w:hint="eastAsia"/>
        </w:rPr>
        <w:t>月</w:t>
      </w:r>
      <w:r>
        <w:rPr>
          <w:rFonts w:ascii="ＭＳ 明朝" w:eastAsia="ＭＳ 明朝" w:hAnsi="ＭＳ 明朝" w:hint="eastAsia"/>
        </w:rPr>
        <w:t>２１</w:t>
      </w:r>
      <w:r w:rsidR="00673206">
        <w:rPr>
          <w:rFonts w:ascii="ＭＳ 明朝" w:eastAsia="ＭＳ 明朝" w:hAnsi="ＭＳ 明朝" w:hint="eastAsia"/>
        </w:rPr>
        <w:t>日</w:t>
      </w:r>
      <w:r w:rsidR="00673206" w:rsidRPr="00C108EA">
        <w:rPr>
          <w:rFonts w:ascii="ＭＳ 明朝" w:eastAsia="ＭＳ 明朝" w:hAnsi="ＭＳ 明朝" w:hint="eastAsia"/>
        </w:rPr>
        <w:t>までとする。</w:t>
      </w:r>
    </w:p>
    <w:p w:rsidR="00673206" w:rsidRPr="00362AC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１４　予算上限額</w:t>
      </w:r>
    </w:p>
    <w:p w:rsidR="00673206" w:rsidRPr="00C108EA"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w:t>
      </w:r>
      <w:r w:rsidRPr="00C108EA">
        <w:rPr>
          <w:rFonts w:ascii="ＭＳ 明朝" w:eastAsia="ＭＳ 明朝" w:hAnsi="ＭＳ 明朝" w:hint="eastAsia"/>
        </w:rPr>
        <w:t xml:space="preserve">　　</w:t>
      </w:r>
      <w:r>
        <w:rPr>
          <w:rFonts w:ascii="ＭＳ 明朝" w:eastAsia="ＭＳ 明朝" w:hAnsi="ＭＳ 明朝" w:hint="eastAsia"/>
        </w:rPr>
        <w:t>１，９７４</w:t>
      </w:r>
      <w:r w:rsidRPr="00C108EA">
        <w:rPr>
          <w:rFonts w:ascii="ＭＳ 明朝" w:eastAsia="ＭＳ 明朝" w:hAnsi="ＭＳ 明朝" w:hint="eastAsia"/>
        </w:rPr>
        <w:t>千円（消費税額及び地方消費税額を含む。）</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選定結果は、企画提案を提出した各社にそれぞれ文書で通知する。なお、選定結果に関する異議の申立は一切認めない。</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企画提案書に記載すべき事項の全部又は一部が記載されていないもの。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(3) 提出された企画提案書は、審査及び説明のために必要と認める場合は、その写しを作成し使用することができる。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673206" w:rsidRPr="00630E87" w:rsidRDefault="00673206" w:rsidP="00673206">
      <w:pPr>
        <w:ind w:left="216" w:hangingChars="100" w:hanging="216"/>
        <w:rPr>
          <w:rFonts w:ascii="ＭＳ 明朝" w:eastAsia="ＭＳ 明朝" w:hAnsi="ＭＳ 明朝"/>
        </w:rPr>
      </w:pPr>
    </w:p>
    <w:p w:rsidR="00673206" w:rsidRPr="00C108EA" w:rsidRDefault="00673206" w:rsidP="00673206">
      <w:pPr>
        <w:ind w:left="217" w:hangingChars="100" w:hanging="217"/>
        <w:rPr>
          <w:rFonts w:ascii="ＭＳ 明朝" w:eastAsia="ＭＳ 明朝" w:hAnsi="ＭＳ 明朝"/>
          <w:b/>
        </w:rPr>
      </w:pPr>
      <w:r w:rsidRPr="00C108EA">
        <w:rPr>
          <w:rFonts w:ascii="ＭＳ 明朝" w:eastAsia="ＭＳ 明朝" w:hAnsi="ＭＳ 明朝" w:hint="eastAsia"/>
          <w:b/>
        </w:rPr>
        <w:t>１８　参考資料</w:t>
      </w:r>
      <w:r>
        <w:rPr>
          <w:rFonts w:ascii="ＭＳ 明朝" w:eastAsia="ＭＳ 明朝" w:hAnsi="ＭＳ 明朝" w:hint="eastAsia"/>
          <w:b/>
        </w:rPr>
        <w:t>（※説明会時に配布）</w:t>
      </w:r>
    </w:p>
    <w:p w:rsidR="00673206" w:rsidRDefault="00673206" w:rsidP="00904AD6">
      <w:pPr>
        <w:ind w:left="216" w:hangingChars="100" w:hanging="216"/>
        <w:rPr>
          <w:rFonts w:ascii="ＭＳ 明朝" w:eastAsia="ＭＳ 明朝" w:hAnsi="ＭＳ 明朝"/>
        </w:rPr>
      </w:pPr>
      <w:r w:rsidRPr="00C108EA">
        <w:rPr>
          <w:rFonts w:ascii="ＭＳ 明朝" w:eastAsia="ＭＳ 明朝" w:hAnsi="ＭＳ 明朝" w:hint="eastAsia"/>
        </w:rPr>
        <w:t xml:space="preserve">　　</w:t>
      </w:r>
      <w:r>
        <w:rPr>
          <w:rFonts w:ascii="ＭＳ 明朝" w:eastAsia="ＭＳ 明朝" w:hAnsi="ＭＳ 明朝" w:hint="eastAsia"/>
        </w:rPr>
        <w:t xml:space="preserve">　昨年度チラシ</w:t>
      </w: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別記様式１</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3B57D2" w:rsidP="00673206">
      <w:pPr>
        <w:ind w:firstLineChars="2800" w:firstLine="6047"/>
        <w:rPr>
          <w:rFonts w:ascii="ＭＳ 明朝" w:eastAsia="ＭＳ 明朝" w:hAnsi="ＭＳ 明朝"/>
        </w:rPr>
      </w:pPr>
      <w:r>
        <w:rPr>
          <w:rFonts w:ascii="ＭＳ 明朝" w:eastAsia="ＭＳ 明朝" w:hAnsi="ＭＳ 明朝" w:hint="eastAsia"/>
        </w:rPr>
        <w:t>平成</w:t>
      </w:r>
      <w:r w:rsidR="004F574E">
        <w:rPr>
          <w:rFonts w:ascii="ＭＳ 明朝" w:eastAsia="ＭＳ 明朝" w:hAnsi="ＭＳ 明朝" w:hint="eastAsia"/>
        </w:rPr>
        <w:t>３１</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森　　</w:t>
      </w:r>
      <w:r w:rsidRPr="00A90886">
        <w:rPr>
          <w:rFonts w:ascii="ＭＳ 明朝" w:eastAsia="ＭＳ 明朝" w:hAnsi="ＭＳ 明朝" w:hint="eastAsia"/>
        </w:rPr>
        <w:t>博　幸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（担当部署）部 署 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Default="00673206" w:rsidP="00673206">
      <w:pPr>
        <w:widowControl/>
        <w:jc w:val="left"/>
        <w:rPr>
          <w:rFonts w:ascii="ＭＳ 明朝" w:eastAsia="ＭＳ 明朝" w:hAnsi="ＭＳ 明朝"/>
        </w:rPr>
      </w:pP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AF3781">
        <w:trPr>
          <w:trHeight w:val="820"/>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28"/>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0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71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AF3781">
        <w:trPr>
          <w:trHeight w:val="2486"/>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その他</w:t>
            </w:r>
          </w:p>
          <w:p w:rsidR="00673206" w:rsidRPr="00A90886" w:rsidRDefault="00673206" w:rsidP="00AF3781">
            <w:pPr>
              <w:ind w:left="216"/>
              <w:rPr>
                <w:rFonts w:ascii="ＭＳ 明朝" w:eastAsia="ＭＳ 明朝" w:hAnsi="ＭＳ 明朝"/>
              </w:rPr>
            </w:pPr>
          </w:p>
        </w:tc>
      </w:tr>
      <w:tr w:rsidR="00673206" w:rsidRPr="00A90886" w:rsidTr="00AF3781">
        <w:trPr>
          <w:trHeight w:val="33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AF3781">
        <w:trPr>
          <w:trHeight w:val="32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673206" w:rsidRPr="00A90886" w:rsidRDefault="00673206" w:rsidP="00673206">
      <w:pPr>
        <w:ind w:left="216"/>
        <w:jc w:val="right"/>
        <w:rPr>
          <w:rFonts w:ascii="ＭＳ 明朝" w:eastAsia="ＭＳ 明朝" w:hAnsi="ＭＳ 明朝"/>
        </w:rPr>
      </w:pPr>
    </w:p>
    <w:p w:rsidR="00673206" w:rsidRPr="00A90886" w:rsidRDefault="003B57D2" w:rsidP="00673206">
      <w:pPr>
        <w:ind w:firstLineChars="2900" w:firstLine="6263"/>
        <w:rPr>
          <w:rFonts w:ascii="ＭＳ 明朝" w:eastAsia="ＭＳ 明朝" w:hAnsi="ＭＳ 明朝"/>
        </w:rPr>
      </w:pPr>
      <w:r>
        <w:rPr>
          <w:rFonts w:ascii="ＭＳ 明朝" w:eastAsia="ＭＳ 明朝" w:hAnsi="ＭＳ 明朝" w:hint="eastAsia"/>
        </w:rPr>
        <w:t>平成</w:t>
      </w:r>
      <w:r w:rsidR="004F574E">
        <w:rPr>
          <w:rFonts w:ascii="ＭＳ 明朝" w:eastAsia="ＭＳ 明朝" w:hAnsi="ＭＳ 明朝" w:hint="eastAsia"/>
        </w:rPr>
        <w:t>３１</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森　　博　幸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質 問 書</w:t>
      </w: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r>
        <w:rPr>
          <w:rFonts w:ascii="ＭＳ 明朝" w:eastAsia="ＭＳ 明朝" w:hAnsi="ＭＳ 明朝" w:hint="eastAsia"/>
        </w:rPr>
        <w:t>契約</w:t>
      </w:r>
      <w:r w:rsidRPr="00A90886">
        <w:rPr>
          <w:rFonts w:ascii="ＭＳ 明朝" w:eastAsia="ＭＳ 明朝" w:hAnsi="ＭＳ 明朝" w:hint="eastAsia"/>
        </w:rPr>
        <w:t>に係る企画提案について、次の項目を質問します。</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4114"/>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ＦＡＸ</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E-mail</w:t>
      </w:r>
    </w:p>
    <w:p w:rsidR="00673206" w:rsidRDefault="00673206" w:rsidP="00673206">
      <w:pPr>
        <w:ind w:left="216"/>
        <w:rPr>
          <w:rFonts w:ascii="ＭＳ 明朝" w:eastAsia="ＭＳ 明朝" w:hAnsi="ＭＳ 明朝"/>
        </w:rPr>
      </w:pPr>
    </w:p>
    <w:p w:rsidR="00673206" w:rsidRPr="00A90886" w:rsidRDefault="00673206" w:rsidP="00673206">
      <w:pPr>
        <w:widowControl/>
        <w:jc w:val="right"/>
        <w:rPr>
          <w:rFonts w:ascii="ＭＳ 明朝" w:eastAsia="ＭＳ 明朝" w:hAnsi="ＭＳ 明朝"/>
        </w:rPr>
      </w:pPr>
      <w:r w:rsidRPr="00A90886">
        <w:rPr>
          <w:rFonts w:ascii="ＭＳ 明朝" w:eastAsia="ＭＳ 明朝" w:hAnsi="ＭＳ 明朝" w:hint="eastAsia"/>
        </w:rPr>
        <w:t>（裏面）</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10225"/>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630E87" w:rsidRDefault="00673206" w:rsidP="00673206">
      <w:pPr>
        <w:ind w:left="216" w:hangingChars="100" w:hanging="216"/>
        <w:rPr>
          <w:rFonts w:ascii="ＭＳ 明朝" w:eastAsia="ＭＳ 明朝" w:hAnsi="ＭＳ 明朝"/>
        </w:rPr>
      </w:pPr>
    </w:p>
    <w:p w:rsidR="00BA325F" w:rsidRDefault="00BA325F"/>
    <w:sectPr w:rsidR="00BA325F" w:rsidSect="00072DA8">
      <w:pgSz w:w="11907" w:h="16840" w:code="9"/>
      <w:pgMar w:top="1134" w:right="1418" w:bottom="1134" w:left="1418" w:header="567" w:footer="567" w:gutter="0"/>
      <w:cols w:space="425"/>
      <w:noEndnote/>
      <w:docGrid w:type="linesAndChars" w:linePitch="416"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0551BC"/>
    <w:rsid w:val="00257259"/>
    <w:rsid w:val="0027717D"/>
    <w:rsid w:val="00362ACA"/>
    <w:rsid w:val="003B57D2"/>
    <w:rsid w:val="004F574E"/>
    <w:rsid w:val="00514692"/>
    <w:rsid w:val="00544380"/>
    <w:rsid w:val="00613ED7"/>
    <w:rsid w:val="00673206"/>
    <w:rsid w:val="007611BF"/>
    <w:rsid w:val="00904AD6"/>
    <w:rsid w:val="009501E2"/>
    <w:rsid w:val="00B236C4"/>
    <w:rsid w:val="00B32E7F"/>
    <w:rsid w:val="00BA325F"/>
    <w:rsid w:val="00C04EE0"/>
    <w:rsid w:val="00E60FEF"/>
    <w:rsid w:val="00ED6A81"/>
    <w:rsid w:val="00FA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14</cp:revision>
  <cp:lastPrinted>2017-03-05T03:05:00Z</cp:lastPrinted>
  <dcterms:created xsi:type="dcterms:W3CDTF">2016-03-10T01:24:00Z</dcterms:created>
  <dcterms:modified xsi:type="dcterms:W3CDTF">2019-03-14T05:21:00Z</dcterms:modified>
</cp:coreProperties>
</file>